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EE9" w:rsidRPr="002F2485" w:rsidRDefault="00594EE9">
      <w:pPr>
        <w:spacing w:line="360" w:lineRule="auto"/>
        <w:rPr>
          <w:i/>
        </w:rPr>
      </w:pPr>
    </w:p>
    <w:p w:rsidR="00594EE9" w:rsidRPr="005E7794" w:rsidRDefault="00594EE9">
      <w:pPr>
        <w:spacing w:line="360" w:lineRule="auto"/>
      </w:pPr>
    </w:p>
    <w:p w:rsidR="00594EE9" w:rsidRPr="005E7794" w:rsidRDefault="00594EE9">
      <w:pPr>
        <w:pStyle w:val="Nagwek1"/>
        <w:rPr>
          <w:sz w:val="32"/>
        </w:rPr>
      </w:pPr>
      <w:r w:rsidRPr="005E7794">
        <w:rPr>
          <w:sz w:val="32"/>
        </w:rPr>
        <w:t>SPECYFIKACJA ISTOTNYCH WARUNKÓW ZAMÓWIENIA</w:t>
      </w:r>
    </w:p>
    <w:p w:rsidR="00594EE9" w:rsidRPr="005E7794" w:rsidRDefault="00594EE9">
      <w:pPr>
        <w:spacing w:line="360" w:lineRule="auto"/>
        <w:jc w:val="center"/>
        <w:rPr>
          <w:b/>
          <w:i/>
          <w:sz w:val="28"/>
        </w:rPr>
      </w:pPr>
      <w:r w:rsidRPr="005E7794">
        <w:rPr>
          <w:b/>
          <w:i/>
          <w:sz w:val="28"/>
        </w:rPr>
        <w:t>(SIWZ)</w:t>
      </w:r>
    </w:p>
    <w:p w:rsidR="00594EE9" w:rsidRPr="005E7794" w:rsidRDefault="00594EE9">
      <w:pPr>
        <w:tabs>
          <w:tab w:val="left" w:pos="1560"/>
        </w:tabs>
        <w:spacing w:line="360" w:lineRule="auto"/>
      </w:pPr>
    </w:p>
    <w:p w:rsidR="00594EE9" w:rsidRPr="005E7794" w:rsidRDefault="00594EE9">
      <w:pPr>
        <w:tabs>
          <w:tab w:val="left" w:pos="1560"/>
        </w:tabs>
        <w:spacing w:line="360" w:lineRule="auto"/>
      </w:pPr>
    </w:p>
    <w:p w:rsidR="00594EE9" w:rsidRPr="005E7794" w:rsidRDefault="0076672E">
      <w:pPr>
        <w:tabs>
          <w:tab w:val="left" w:pos="1560"/>
        </w:tabs>
        <w:spacing w:line="360" w:lineRule="auto"/>
        <w:jc w:val="center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Dostawa i montaż</w:t>
      </w:r>
      <w:r w:rsidR="00886021">
        <w:rPr>
          <w:b/>
          <w:i/>
          <w:sz w:val="28"/>
          <w:szCs w:val="28"/>
        </w:rPr>
        <w:t xml:space="preserve"> </w:t>
      </w:r>
      <w:r w:rsidR="00C13EDF">
        <w:rPr>
          <w:b/>
          <w:i/>
          <w:sz w:val="28"/>
          <w:szCs w:val="28"/>
        </w:rPr>
        <w:t>wyposażenia ogólnego przeznaczenia</w:t>
      </w:r>
    </w:p>
    <w:p w:rsidR="00594EE9" w:rsidRPr="001E1CA5" w:rsidRDefault="00594EE9">
      <w:pPr>
        <w:tabs>
          <w:tab w:val="left" w:pos="1560"/>
        </w:tabs>
        <w:spacing w:line="360" w:lineRule="auto"/>
        <w:jc w:val="center"/>
        <w:rPr>
          <w:b/>
          <w:i/>
          <w:sz w:val="28"/>
          <w:szCs w:val="28"/>
        </w:rPr>
      </w:pPr>
      <w:r w:rsidRPr="003A4810">
        <w:rPr>
          <w:b/>
          <w:i/>
          <w:sz w:val="28"/>
          <w:szCs w:val="28"/>
        </w:rPr>
        <w:t xml:space="preserve">w </w:t>
      </w:r>
      <w:r w:rsidRPr="0095780C">
        <w:rPr>
          <w:b/>
          <w:i/>
          <w:sz w:val="28"/>
          <w:szCs w:val="28"/>
        </w:rPr>
        <w:t>ramach projektu R</w:t>
      </w:r>
      <w:r w:rsidRPr="001E1CA5">
        <w:rPr>
          <w:b/>
          <w:i/>
          <w:sz w:val="28"/>
          <w:szCs w:val="28"/>
        </w:rPr>
        <w:t>ealizacja II etapu Regionalnego Centrum Innowacyjności na Uniwersytecie Technologiczno-Przyrodniczym w Bydgoszczy</w:t>
      </w:r>
    </w:p>
    <w:p w:rsidR="00594EE9" w:rsidRPr="001E1CA5" w:rsidRDefault="00594EE9">
      <w:pPr>
        <w:spacing w:line="360" w:lineRule="auto"/>
        <w:jc w:val="center"/>
        <w:rPr>
          <w:b/>
          <w:i/>
          <w:sz w:val="28"/>
          <w:szCs w:val="28"/>
        </w:rPr>
      </w:pPr>
    </w:p>
    <w:p w:rsidR="00594EE9" w:rsidRPr="001E1CA5" w:rsidRDefault="00594EE9">
      <w:pPr>
        <w:spacing w:line="360" w:lineRule="auto"/>
        <w:jc w:val="center"/>
        <w:rPr>
          <w:b/>
          <w:i/>
          <w:sz w:val="28"/>
          <w:szCs w:val="28"/>
        </w:rPr>
      </w:pPr>
    </w:p>
    <w:p w:rsidR="00594EE9" w:rsidRPr="001E1CA5" w:rsidRDefault="00594EE9">
      <w:pPr>
        <w:spacing w:line="360" w:lineRule="auto"/>
        <w:jc w:val="right"/>
      </w:pPr>
      <w:r w:rsidRPr="001E1CA5">
        <w:t>Nr postę</w:t>
      </w:r>
      <w:r w:rsidR="00060DE1">
        <w:t>powania AZZP-BB</w:t>
      </w:r>
      <w:r w:rsidRPr="001E1CA5">
        <w:t>.24-</w:t>
      </w:r>
      <w:r w:rsidR="00502CA5">
        <w:t>221</w:t>
      </w:r>
      <w:r w:rsidR="007A2E14">
        <w:t>/</w:t>
      </w:r>
      <w:r w:rsidRPr="001E1CA5">
        <w:t>2013</w:t>
      </w:r>
    </w:p>
    <w:p w:rsidR="00594EE9" w:rsidRPr="001E1CA5" w:rsidRDefault="00594EE9">
      <w:pPr>
        <w:tabs>
          <w:tab w:val="left" w:pos="1560"/>
        </w:tabs>
        <w:spacing w:line="360" w:lineRule="auto"/>
      </w:pPr>
    </w:p>
    <w:p w:rsidR="00594EE9" w:rsidRPr="001E1CA5" w:rsidRDefault="00594EE9">
      <w:pPr>
        <w:tabs>
          <w:tab w:val="left" w:pos="1560"/>
        </w:tabs>
        <w:spacing w:line="360" w:lineRule="auto"/>
      </w:pPr>
      <w:r w:rsidRPr="001E1CA5">
        <w:t>Zamawiający:</w:t>
      </w:r>
      <w:r w:rsidRPr="001E1CA5">
        <w:tab/>
      </w:r>
    </w:p>
    <w:p w:rsidR="00594EE9" w:rsidRPr="001E1CA5" w:rsidRDefault="00594EE9">
      <w:pPr>
        <w:tabs>
          <w:tab w:val="left" w:pos="1560"/>
        </w:tabs>
        <w:spacing w:line="360" w:lineRule="auto"/>
        <w:jc w:val="center"/>
        <w:rPr>
          <w:b/>
        </w:rPr>
      </w:pPr>
      <w:r w:rsidRPr="001E1CA5">
        <w:rPr>
          <w:b/>
        </w:rPr>
        <w:t>Uniwersytet Technologiczno-Przyrodniczy im. J. J. Śniadeckich w Bydgoszczy</w:t>
      </w:r>
    </w:p>
    <w:p w:rsidR="00594EE9" w:rsidRPr="001E1CA5" w:rsidRDefault="00594EE9">
      <w:pPr>
        <w:spacing w:line="360" w:lineRule="auto"/>
        <w:jc w:val="center"/>
        <w:rPr>
          <w:b/>
        </w:rPr>
      </w:pPr>
      <w:r w:rsidRPr="001E1CA5">
        <w:rPr>
          <w:b/>
        </w:rPr>
        <w:t>ul. Ks. A. Kordeckiego 20</w:t>
      </w:r>
    </w:p>
    <w:p w:rsidR="00594EE9" w:rsidRPr="001E1CA5" w:rsidRDefault="00594EE9">
      <w:pPr>
        <w:spacing w:line="360" w:lineRule="auto"/>
        <w:jc w:val="center"/>
        <w:rPr>
          <w:b/>
        </w:rPr>
      </w:pPr>
      <w:r w:rsidRPr="001E1CA5">
        <w:rPr>
          <w:b/>
        </w:rPr>
        <w:t>85-225 Bydgoszcz</w:t>
      </w:r>
    </w:p>
    <w:p w:rsidR="00594EE9" w:rsidRPr="001E1CA5" w:rsidRDefault="00594EE9">
      <w:pPr>
        <w:spacing w:line="360" w:lineRule="auto"/>
      </w:pPr>
      <w:r w:rsidRPr="001E1CA5">
        <w:t>Miejsce składania i otwarcia ofert:</w:t>
      </w:r>
    </w:p>
    <w:p w:rsidR="00594EE9" w:rsidRPr="001E1CA5" w:rsidRDefault="00594EE9">
      <w:pPr>
        <w:tabs>
          <w:tab w:val="left" w:pos="1560"/>
        </w:tabs>
        <w:spacing w:line="360" w:lineRule="auto"/>
        <w:jc w:val="center"/>
        <w:rPr>
          <w:b/>
        </w:rPr>
      </w:pPr>
      <w:r w:rsidRPr="001E1CA5">
        <w:rPr>
          <w:b/>
        </w:rPr>
        <w:t>Uniwersytet Technologiczno-Przyrodniczy im. J. J. Śniadeckich w Bydgoszczy</w:t>
      </w:r>
    </w:p>
    <w:p w:rsidR="00594EE9" w:rsidRPr="001E1CA5" w:rsidRDefault="00594EE9">
      <w:pPr>
        <w:spacing w:line="360" w:lineRule="auto"/>
        <w:jc w:val="center"/>
        <w:rPr>
          <w:b/>
        </w:rPr>
      </w:pPr>
      <w:r w:rsidRPr="001E1CA5">
        <w:rPr>
          <w:b/>
        </w:rPr>
        <w:t>Al. Prof. S. Kaliskiego 7</w:t>
      </w:r>
    </w:p>
    <w:p w:rsidR="00594EE9" w:rsidRPr="001E1CA5" w:rsidRDefault="00594EE9">
      <w:pPr>
        <w:spacing w:line="360" w:lineRule="auto"/>
        <w:jc w:val="center"/>
        <w:rPr>
          <w:b/>
        </w:rPr>
      </w:pPr>
      <w:r w:rsidRPr="001E1CA5">
        <w:rPr>
          <w:b/>
        </w:rPr>
        <w:t>85-789 Bydgoszcz</w:t>
      </w:r>
    </w:p>
    <w:p w:rsidR="00594EE9" w:rsidRPr="001E1CA5" w:rsidRDefault="00907A99" w:rsidP="00594EE9">
      <w:pPr>
        <w:spacing w:line="360" w:lineRule="auto"/>
        <w:jc w:val="center"/>
        <w:rPr>
          <w:sz w:val="22"/>
        </w:rPr>
      </w:pPr>
      <w:r w:rsidRPr="00907A99">
        <w:rPr>
          <w:rFonts w:ascii="Arial" w:hAnsi="Arial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in;margin-top:18.5pt;width:3in;height:90pt;z-index:251657728" o:allowincell="f" stroked="f">
            <v:textbox>
              <w:txbxContent>
                <w:p w:rsidR="002F2485" w:rsidRDefault="002F2485">
                  <w:pPr>
                    <w:jc w:val="center"/>
                  </w:pPr>
                </w:p>
                <w:p w:rsidR="002F2485" w:rsidRDefault="002F2485">
                  <w:pPr>
                    <w:jc w:val="center"/>
                  </w:pPr>
                </w:p>
                <w:p w:rsidR="002F2485" w:rsidRDefault="002F2485">
                  <w:pPr>
                    <w:jc w:val="center"/>
                  </w:pPr>
                </w:p>
                <w:p w:rsidR="002F2485" w:rsidRDefault="002F2485">
                  <w:pPr>
                    <w:jc w:val="center"/>
                  </w:pPr>
                  <w:r>
                    <w:t>…………………………………</w:t>
                  </w:r>
                </w:p>
                <w:p w:rsidR="002F2485" w:rsidRDefault="002F2485">
                  <w:pPr>
                    <w:jc w:val="center"/>
                    <w:rPr>
                      <w:i/>
                    </w:rPr>
                  </w:pPr>
                  <w:r>
                    <w:rPr>
                      <w:i/>
                    </w:rPr>
                    <w:t xml:space="preserve">    zatwierdzam</w:t>
                  </w:r>
                </w:p>
              </w:txbxContent>
            </v:textbox>
          </v:shape>
        </w:pict>
      </w:r>
    </w:p>
    <w:p w:rsidR="00594EE9" w:rsidRPr="001E1CA5" w:rsidRDefault="00594EE9">
      <w:pPr>
        <w:spacing w:line="360" w:lineRule="auto"/>
        <w:jc w:val="center"/>
        <w:rPr>
          <w:sz w:val="22"/>
        </w:rPr>
      </w:pPr>
    </w:p>
    <w:p w:rsidR="00594EE9" w:rsidRPr="001E1CA5" w:rsidRDefault="00594EE9">
      <w:pPr>
        <w:spacing w:line="360" w:lineRule="auto"/>
        <w:jc w:val="center"/>
        <w:rPr>
          <w:sz w:val="22"/>
        </w:rPr>
      </w:pPr>
    </w:p>
    <w:p w:rsidR="00594EE9" w:rsidRPr="001E1CA5" w:rsidRDefault="00594EE9">
      <w:pPr>
        <w:spacing w:line="360" w:lineRule="auto"/>
        <w:jc w:val="center"/>
        <w:rPr>
          <w:sz w:val="22"/>
        </w:rPr>
      </w:pPr>
    </w:p>
    <w:p w:rsidR="00594EE9" w:rsidRPr="001E1CA5" w:rsidRDefault="00594EE9">
      <w:pPr>
        <w:spacing w:line="360" w:lineRule="auto"/>
        <w:jc w:val="center"/>
        <w:rPr>
          <w:sz w:val="22"/>
        </w:rPr>
      </w:pPr>
    </w:p>
    <w:p w:rsidR="00594EE9" w:rsidRDefault="00594EE9">
      <w:pPr>
        <w:spacing w:line="360" w:lineRule="auto"/>
        <w:jc w:val="center"/>
        <w:rPr>
          <w:sz w:val="22"/>
        </w:rPr>
      </w:pPr>
    </w:p>
    <w:p w:rsidR="00594EE9" w:rsidRDefault="00594EE9">
      <w:pPr>
        <w:spacing w:line="360" w:lineRule="auto"/>
        <w:jc w:val="center"/>
        <w:rPr>
          <w:sz w:val="22"/>
        </w:rPr>
      </w:pPr>
    </w:p>
    <w:p w:rsidR="00594EE9" w:rsidRDefault="00594EE9">
      <w:pPr>
        <w:spacing w:line="360" w:lineRule="auto"/>
        <w:jc w:val="center"/>
        <w:rPr>
          <w:sz w:val="22"/>
        </w:rPr>
      </w:pPr>
    </w:p>
    <w:p w:rsidR="00594EE9" w:rsidRDefault="00594EE9">
      <w:pPr>
        <w:spacing w:line="360" w:lineRule="auto"/>
        <w:jc w:val="center"/>
        <w:rPr>
          <w:sz w:val="22"/>
        </w:rPr>
      </w:pPr>
      <w:r w:rsidRPr="001E1CA5">
        <w:rPr>
          <w:sz w:val="22"/>
        </w:rPr>
        <w:t xml:space="preserve">Bydgoszcz, dnia </w:t>
      </w:r>
      <w:r w:rsidR="00C13EDF">
        <w:rPr>
          <w:sz w:val="22"/>
        </w:rPr>
        <w:t>14 listopada</w:t>
      </w:r>
      <w:r w:rsidR="00BB5661">
        <w:rPr>
          <w:sz w:val="22"/>
        </w:rPr>
        <w:t xml:space="preserve"> </w:t>
      </w:r>
      <w:r w:rsidRPr="001E1CA5">
        <w:rPr>
          <w:sz w:val="22"/>
        </w:rPr>
        <w:t>2013 r.</w:t>
      </w:r>
    </w:p>
    <w:p w:rsidR="00C13EDF" w:rsidRPr="001E1CA5" w:rsidRDefault="00C13EDF">
      <w:pPr>
        <w:spacing w:line="360" w:lineRule="auto"/>
        <w:jc w:val="center"/>
        <w:rPr>
          <w:sz w:val="22"/>
        </w:rPr>
      </w:pPr>
    </w:p>
    <w:p w:rsidR="00594EE9" w:rsidRPr="001E1CA5" w:rsidRDefault="00594EE9" w:rsidP="00594EE9">
      <w:pPr>
        <w:numPr>
          <w:ilvl w:val="0"/>
          <w:numId w:val="15"/>
        </w:numPr>
        <w:spacing w:line="360" w:lineRule="auto"/>
        <w:rPr>
          <w:b/>
          <w:sz w:val="20"/>
        </w:rPr>
      </w:pPr>
      <w:r w:rsidRPr="001E1CA5">
        <w:rPr>
          <w:b/>
          <w:sz w:val="20"/>
        </w:rPr>
        <w:t>NAZWA ORAZ ADRES ZAMAWIAJĄCEGO</w:t>
      </w:r>
    </w:p>
    <w:p w:rsidR="00594EE9" w:rsidRPr="001E1CA5" w:rsidRDefault="00594EE9">
      <w:pPr>
        <w:spacing w:line="360" w:lineRule="auto"/>
        <w:ind w:firstLine="357"/>
      </w:pPr>
      <w:r w:rsidRPr="001E1CA5">
        <w:t>Uniwersytet Technologiczno-Przyrodniczy im. J. J. Śniadeckich w Bydgoszczy</w:t>
      </w:r>
    </w:p>
    <w:p w:rsidR="00594EE9" w:rsidRPr="001E1CA5" w:rsidRDefault="00594EE9">
      <w:pPr>
        <w:spacing w:line="360" w:lineRule="auto"/>
        <w:ind w:firstLine="357"/>
      </w:pPr>
      <w:r w:rsidRPr="001E1CA5">
        <w:t>ul. Ks. A. Kordeckiego 20, 85-225 Bydgoszcz</w:t>
      </w:r>
    </w:p>
    <w:p w:rsidR="00594EE9" w:rsidRPr="001E1CA5" w:rsidRDefault="00594EE9">
      <w:pPr>
        <w:spacing w:line="360" w:lineRule="auto"/>
        <w:ind w:firstLine="357"/>
      </w:pPr>
      <w:r w:rsidRPr="001E1CA5">
        <w:t>NIP 554-031-31-07</w:t>
      </w:r>
    </w:p>
    <w:p w:rsidR="00594EE9" w:rsidRPr="001E1CA5" w:rsidRDefault="00594EE9">
      <w:pPr>
        <w:spacing w:line="360" w:lineRule="auto"/>
        <w:rPr>
          <w:rFonts w:ascii="Arial" w:hAnsi="Arial"/>
          <w:b/>
          <w:sz w:val="12"/>
        </w:rPr>
      </w:pPr>
    </w:p>
    <w:p w:rsidR="00594EE9" w:rsidRPr="001E1CA5" w:rsidRDefault="00594EE9" w:rsidP="00594EE9">
      <w:pPr>
        <w:numPr>
          <w:ilvl w:val="0"/>
          <w:numId w:val="15"/>
        </w:numPr>
        <w:spacing w:line="360" w:lineRule="auto"/>
        <w:rPr>
          <w:b/>
          <w:sz w:val="20"/>
        </w:rPr>
      </w:pPr>
      <w:r w:rsidRPr="001E1CA5">
        <w:rPr>
          <w:b/>
          <w:sz w:val="20"/>
        </w:rPr>
        <w:t>TRYB POSTĘPOWANIA</w:t>
      </w:r>
    </w:p>
    <w:p w:rsidR="00594EE9" w:rsidRPr="001E1CA5" w:rsidRDefault="00594EE9" w:rsidP="00594EE9">
      <w:pPr>
        <w:numPr>
          <w:ilvl w:val="1"/>
          <w:numId w:val="3"/>
        </w:numPr>
        <w:tabs>
          <w:tab w:val="clear" w:pos="1440"/>
        </w:tabs>
        <w:spacing w:line="360" w:lineRule="auto"/>
        <w:ind w:left="360"/>
        <w:jc w:val="both"/>
      </w:pPr>
      <w:r w:rsidRPr="001E1CA5">
        <w:t xml:space="preserve">Postępowanie o udzielenie niniejszego zamówienia publicznego prowadzone jest </w:t>
      </w:r>
      <w:r w:rsidRPr="001E1CA5">
        <w:rPr>
          <w:b/>
        </w:rPr>
        <w:t>w trybie przetargu nieograniczonego</w:t>
      </w:r>
      <w:r w:rsidRPr="001E1CA5">
        <w:t>.</w:t>
      </w:r>
    </w:p>
    <w:p w:rsidR="00594EE9" w:rsidRPr="001E1CA5" w:rsidRDefault="00594EE9" w:rsidP="00594EE9">
      <w:pPr>
        <w:numPr>
          <w:ilvl w:val="1"/>
          <w:numId w:val="3"/>
        </w:numPr>
        <w:tabs>
          <w:tab w:val="clear" w:pos="1440"/>
        </w:tabs>
        <w:spacing w:line="360" w:lineRule="auto"/>
        <w:ind w:left="360"/>
        <w:jc w:val="both"/>
      </w:pPr>
      <w:r w:rsidRPr="001E1CA5">
        <w:t xml:space="preserve">Postępowanie niniejsze prowadzone jest na podstawie art. 39 ustawy z dnia 29 stycznia </w:t>
      </w:r>
      <w:r w:rsidRPr="001E1CA5">
        <w:br/>
        <w:t>2004 r. – Prawo zam</w:t>
      </w:r>
      <w:r w:rsidR="00247F23">
        <w:t>ówień publicznych (Dz. U. z 2013 r.</w:t>
      </w:r>
      <w:r w:rsidR="003504F0">
        <w:t xml:space="preserve"> </w:t>
      </w:r>
      <w:r w:rsidRPr="001E1CA5">
        <w:t xml:space="preserve"> poz.759 z późn. zm.)  </w:t>
      </w:r>
      <w:r w:rsidRPr="001E1CA5">
        <w:br/>
      </w:r>
      <w:r w:rsidRPr="001E1CA5">
        <w:rPr>
          <w:bCs/>
        </w:rPr>
        <w:t>dalej w skrócie jako: PZP.</w:t>
      </w:r>
    </w:p>
    <w:p w:rsidR="00594EE9" w:rsidRPr="001E1CA5" w:rsidRDefault="00594EE9" w:rsidP="00594EE9">
      <w:pPr>
        <w:numPr>
          <w:ilvl w:val="1"/>
          <w:numId w:val="3"/>
        </w:numPr>
        <w:tabs>
          <w:tab w:val="clear" w:pos="1440"/>
        </w:tabs>
        <w:spacing w:line="360" w:lineRule="auto"/>
        <w:ind w:left="360"/>
        <w:jc w:val="both"/>
      </w:pPr>
      <w:r w:rsidRPr="001E1CA5">
        <w:t xml:space="preserve">Wartość szacunkowa zamówienia </w:t>
      </w:r>
      <w:r>
        <w:t xml:space="preserve">nie </w:t>
      </w:r>
      <w:r w:rsidRPr="001E1CA5">
        <w:t>przekracza kwot określon</w:t>
      </w:r>
      <w:r>
        <w:t>ych</w:t>
      </w:r>
      <w:r w:rsidRPr="001E1CA5">
        <w:t xml:space="preserve"> w przepisach wydanych na podstawie art. 11 ust. 8 PZP.</w:t>
      </w:r>
    </w:p>
    <w:p w:rsidR="00594EE9" w:rsidRPr="001E1CA5" w:rsidRDefault="00594EE9">
      <w:pPr>
        <w:spacing w:line="360" w:lineRule="auto"/>
        <w:rPr>
          <w:rFonts w:ascii="Arial" w:hAnsi="Arial"/>
          <w:sz w:val="12"/>
        </w:rPr>
      </w:pPr>
    </w:p>
    <w:p w:rsidR="00594EE9" w:rsidRPr="001E1CA5" w:rsidRDefault="00594EE9" w:rsidP="00594EE9">
      <w:pPr>
        <w:numPr>
          <w:ilvl w:val="0"/>
          <w:numId w:val="15"/>
        </w:numPr>
        <w:spacing w:line="360" w:lineRule="auto"/>
        <w:rPr>
          <w:b/>
          <w:sz w:val="20"/>
        </w:rPr>
      </w:pPr>
      <w:r w:rsidRPr="001E1CA5">
        <w:rPr>
          <w:b/>
          <w:sz w:val="20"/>
        </w:rPr>
        <w:t>NAZWA POSTĘPOWANIA NADANA PRZEZ ZAMAWIAJĄCEGO</w:t>
      </w:r>
    </w:p>
    <w:p w:rsidR="00594EE9" w:rsidRPr="001E1CA5" w:rsidRDefault="007A2E14" w:rsidP="00594EE9">
      <w:pPr>
        <w:tabs>
          <w:tab w:val="left" w:pos="1560"/>
        </w:tabs>
        <w:spacing w:line="360" w:lineRule="auto"/>
        <w:jc w:val="both"/>
      </w:pPr>
      <w:r>
        <w:t>Dostawa i montaż</w:t>
      </w:r>
      <w:r w:rsidR="00C13EDF">
        <w:t xml:space="preserve"> wyposażenia ogólnego przeznaczenia </w:t>
      </w:r>
      <w:r w:rsidR="00060DE1">
        <w:t xml:space="preserve"> </w:t>
      </w:r>
      <w:r w:rsidR="00594EE9" w:rsidRPr="003A4810">
        <w:t xml:space="preserve">w </w:t>
      </w:r>
      <w:r w:rsidR="00594EE9" w:rsidRPr="0095780C">
        <w:t>ramach projektu Realizacja II etapu Regionalnego Centrum Innowacyjności na Uniwersytecie Technologiczno-Przyrodniczym w By</w:t>
      </w:r>
      <w:r w:rsidR="00594EE9" w:rsidRPr="001E1CA5">
        <w:t>dgoszczy.</w:t>
      </w:r>
    </w:p>
    <w:p w:rsidR="00594EE9" w:rsidRPr="001E1CA5" w:rsidRDefault="00594EE9">
      <w:pPr>
        <w:spacing w:line="360" w:lineRule="auto"/>
        <w:ind w:firstLine="360"/>
        <w:rPr>
          <w:sz w:val="12"/>
        </w:rPr>
      </w:pPr>
    </w:p>
    <w:p w:rsidR="00594EE9" w:rsidRPr="001E1CA5" w:rsidRDefault="00594EE9" w:rsidP="00594EE9">
      <w:pPr>
        <w:numPr>
          <w:ilvl w:val="0"/>
          <w:numId w:val="15"/>
        </w:numPr>
        <w:spacing w:line="360" w:lineRule="auto"/>
        <w:rPr>
          <w:b/>
          <w:sz w:val="20"/>
        </w:rPr>
      </w:pPr>
      <w:r w:rsidRPr="001E1CA5">
        <w:rPr>
          <w:b/>
          <w:sz w:val="20"/>
        </w:rPr>
        <w:t>OPIS PRZEDMIOTU ZAMÓWIENIA ORAZ MIEJSCA DOSTAWY</w:t>
      </w:r>
    </w:p>
    <w:p w:rsidR="00594EE9" w:rsidRPr="001E1CA5" w:rsidRDefault="00594EE9" w:rsidP="00594EE9">
      <w:pPr>
        <w:numPr>
          <w:ilvl w:val="0"/>
          <w:numId w:val="34"/>
        </w:numPr>
        <w:spacing w:line="360" w:lineRule="auto"/>
        <w:ind w:left="426" w:hanging="426"/>
        <w:jc w:val="both"/>
      </w:pPr>
      <w:r w:rsidRPr="001E1CA5">
        <w:t xml:space="preserve">Przedmiotem zamówienia jest </w:t>
      </w:r>
      <w:r w:rsidR="007A2E14">
        <w:t xml:space="preserve">dostawa </w:t>
      </w:r>
      <w:r w:rsidR="00886021">
        <w:t>i montaż</w:t>
      </w:r>
      <w:r w:rsidR="00B46C36">
        <w:t xml:space="preserve"> </w:t>
      </w:r>
      <w:r w:rsidR="00C13EDF">
        <w:t xml:space="preserve">wyposażenia ogólnego przeznaczenia  </w:t>
      </w:r>
      <w:r w:rsidRPr="001E1CA5">
        <w:t>w ramach projektu Realizacja II etapu Regionalnego Centrum Innowacyjności Uniwersytetu Technologiczno-Przyrodniczego w Bydgoszczy, współfinansowanego ze środków Europe</w:t>
      </w:r>
      <w:r w:rsidRPr="001E1CA5">
        <w:t>j</w:t>
      </w:r>
      <w:r w:rsidRPr="001E1CA5">
        <w:t>skiego Funduszu Rozwoju Regionalnego w ramach Regionalnego Programu Operacyjnego Województwa Kujawsko-Pomorskiego na lata 2007-2013.</w:t>
      </w:r>
    </w:p>
    <w:p w:rsidR="00594EE9" w:rsidRPr="001E1CA5" w:rsidRDefault="00594EE9" w:rsidP="00594EE9">
      <w:pPr>
        <w:numPr>
          <w:ilvl w:val="0"/>
          <w:numId w:val="34"/>
        </w:numPr>
        <w:spacing w:line="360" w:lineRule="auto"/>
        <w:ind w:left="426" w:hanging="426"/>
        <w:jc w:val="both"/>
      </w:pPr>
      <w:r w:rsidRPr="001E1CA5">
        <w:t xml:space="preserve">Na potrzeby niniejszej SIWZ </w:t>
      </w:r>
      <w:r w:rsidR="00C13EDF">
        <w:t xml:space="preserve">wyposażenie </w:t>
      </w:r>
      <w:r w:rsidRPr="0095780C">
        <w:t>określa się także za</w:t>
      </w:r>
      <w:r w:rsidRPr="001E1CA5">
        <w:t>miennie jako „</w:t>
      </w:r>
      <w:r>
        <w:t>Sprzęt</w:t>
      </w:r>
      <w:r w:rsidRPr="001E1CA5">
        <w:t>”.</w:t>
      </w:r>
    </w:p>
    <w:p w:rsidR="00594EE9" w:rsidRPr="001E1CA5" w:rsidRDefault="00594EE9" w:rsidP="00594EE9">
      <w:pPr>
        <w:numPr>
          <w:ilvl w:val="0"/>
          <w:numId w:val="34"/>
        </w:numPr>
        <w:spacing w:line="360" w:lineRule="auto"/>
        <w:ind w:left="426" w:hanging="426"/>
        <w:jc w:val="both"/>
      </w:pPr>
      <w:r w:rsidRPr="001E1CA5">
        <w:t>Dostawa obejmuje:</w:t>
      </w:r>
    </w:p>
    <w:p w:rsidR="00594EE9" w:rsidRPr="001E1CA5" w:rsidRDefault="00594EE9" w:rsidP="00594EE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ind w:left="1134" w:hanging="283"/>
        <w:jc w:val="both"/>
      </w:pPr>
      <w:r w:rsidRPr="001E1CA5">
        <w:t xml:space="preserve">dostarczenie przez Wykonawcę </w:t>
      </w:r>
      <w:r>
        <w:t>Sprzętu</w:t>
      </w:r>
      <w:r w:rsidRPr="001E1CA5">
        <w:t xml:space="preserve"> na własny koszt i ryzyko</w:t>
      </w:r>
      <w:r>
        <w:t xml:space="preserve"> </w:t>
      </w:r>
      <w:r w:rsidRPr="001E1CA5">
        <w:t>w miejsce dostawy wskazane poniżej;</w:t>
      </w:r>
    </w:p>
    <w:p w:rsidR="00594EE9" w:rsidRPr="009C00CF" w:rsidRDefault="00594EE9" w:rsidP="00594EE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ind w:left="1134" w:hanging="283"/>
        <w:jc w:val="both"/>
      </w:pPr>
      <w:r w:rsidRPr="009C00CF">
        <w:t>wniesienie Sprzętu przez Wykonawcę oraz jego instalację (montaż) i uruch</w:t>
      </w:r>
      <w:r w:rsidR="000D40ED">
        <w:t xml:space="preserve">omienie </w:t>
      </w:r>
    </w:p>
    <w:p w:rsidR="00594EE9" w:rsidRPr="009C00CF" w:rsidRDefault="00594EE9" w:rsidP="00594EE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ind w:left="1134" w:hanging="283"/>
        <w:jc w:val="both"/>
      </w:pPr>
      <w:r w:rsidRPr="009C00CF">
        <w:t>przeprowadzenie instruktażu stanowiskowego w języku polskim w zakresie ob</w:t>
      </w:r>
      <w:r w:rsidR="00777E68">
        <w:t>sługi sprzętu</w:t>
      </w:r>
      <w:r w:rsidRPr="009C00CF">
        <w:t xml:space="preserve"> </w:t>
      </w:r>
      <w:r w:rsidR="00B46C36">
        <w:t xml:space="preserve"> wraz z oprogramowaniem </w:t>
      </w:r>
      <w:r w:rsidRPr="009C00CF">
        <w:t xml:space="preserve">dla </w:t>
      </w:r>
      <w:r w:rsidR="00B46C36">
        <w:t>2</w:t>
      </w:r>
      <w:r w:rsidRPr="009C00CF">
        <w:t xml:space="preserve"> pracowników</w:t>
      </w:r>
      <w:r w:rsidR="00B46C36">
        <w:t xml:space="preserve"> </w:t>
      </w:r>
      <w:r w:rsidRPr="009C00CF">
        <w:t>siedzibie Zamawiającego</w:t>
      </w:r>
      <w:r w:rsidR="001415F6">
        <w:t xml:space="preserve"> </w:t>
      </w:r>
    </w:p>
    <w:p w:rsidR="00594EE9" w:rsidRDefault="00594EE9" w:rsidP="00594EE9">
      <w:pPr>
        <w:numPr>
          <w:ilvl w:val="0"/>
          <w:numId w:val="33"/>
        </w:numPr>
        <w:autoSpaceDE w:val="0"/>
        <w:autoSpaceDN w:val="0"/>
        <w:adjustRightInd w:val="0"/>
        <w:spacing w:line="360" w:lineRule="auto"/>
        <w:ind w:left="1134" w:hanging="283"/>
        <w:jc w:val="both"/>
      </w:pPr>
      <w:r>
        <w:t>S</w:t>
      </w:r>
      <w:r w:rsidRPr="0095780C">
        <w:t xml:space="preserve">przęt zostanie przekazany Zamawiającemu na podstawie protokołu dostawy. </w:t>
      </w:r>
      <w:r w:rsidR="00A717CB">
        <w:br/>
      </w:r>
      <w:r w:rsidRPr="0095780C">
        <w:t>Proto</w:t>
      </w:r>
      <w:r w:rsidRPr="001E1CA5">
        <w:t>kół dostawy sporządzi Wykonawca i przedstawi go do podpisu Zamawiając</w:t>
      </w:r>
      <w:r w:rsidRPr="001E1CA5">
        <w:t>e</w:t>
      </w:r>
      <w:r w:rsidRPr="001E1CA5">
        <w:t>mu.</w:t>
      </w:r>
    </w:p>
    <w:p w:rsidR="007849D1" w:rsidRPr="001E1CA5" w:rsidRDefault="007849D1" w:rsidP="007849D1">
      <w:pPr>
        <w:autoSpaceDE w:val="0"/>
        <w:autoSpaceDN w:val="0"/>
        <w:adjustRightInd w:val="0"/>
        <w:spacing w:line="360" w:lineRule="auto"/>
        <w:ind w:left="1134"/>
        <w:jc w:val="both"/>
      </w:pPr>
    </w:p>
    <w:p w:rsidR="00594EE9" w:rsidRPr="007849D1" w:rsidRDefault="00594EE9" w:rsidP="007849D1">
      <w:pPr>
        <w:pStyle w:val="Akapitzlist"/>
        <w:numPr>
          <w:ilvl w:val="0"/>
          <w:numId w:val="34"/>
        </w:numPr>
        <w:spacing w:line="360" w:lineRule="auto"/>
        <w:jc w:val="both"/>
        <w:rPr>
          <w:b/>
        </w:rPr>
      </w:pPr>
      <w:r w:rsidRPr="00646BBC">
        <w:t>Miejsce dostawy:</w:t>
      </w:r>
    </w:p>
    <w:p w:rsidR="00594EE9" w:rsidRPr="00646BBC" w:rsidRDefault="00594EE9" w:rsidP="00594EE9">
      <w:pPr>
        <w:spacing w:line="360" w:lineRule="auto"/>
        <w:ind w:firstLine="426"/>
        <w:jc w:val="both"/>
      </w:pPr>
      <w:r w:rsidRPr="00646BBC">
        <w:t>Uniwersytet Technologiczno-Przyrodniczy w Bydgoszczy</w:t>
      </w:r>
    </w:p>
    <w:p w:rsidR="006A3572" w:rsidRDefault="00594EE9" w:rsidP="004D7C48">
      <w:pPr>
        <w:spacing w:line="360" w:lineRule="auto"/>
        <w:ind w:firstLine="426"/>
        <w:jc w:val="both"/>
      </w:pPr>
      <w:r w:rsidRPr="00646BBC">
        <w:t xml:space="preserve">Wydział </w:t>
      </w:r>
      <w:r w:rsidR="00BB5661">
        <w:t>Telekomunikacji i Elektrotechniki</w:t>
      </w:r>
    </w:p>
    <w:p w:rsidR="00594EE9" w:rsidRDefault="006A3572" w:rsidP="004D7C48">
      <w:pPr>
        <w:spacing w:line="360" w:lineRule="auto"/>
        <w:ind w:firstLine="426"/>
        <w:jc w:val="both"/>
      </w:pPr>
      <w:r>
        <w:t>Al. Prof. S. Kaliskiego 7</w:t>
      </w:r>
      <w:r w:rsidR="00594EE9" w:rsidRPr="00646BBC">
        <w:t>, 85-</w:t>
      </w:r>
      <w:r>
        <w:t>789</w:t>
      </w:r>
      <w:r w:rsidR="00594EE9" w:rsidRPr="00646BBC">
        <w:t xml:space="preserve"> Bydgoszcz</w:t>
      </w:r>
    </w:p>
    <w:p w:rsidR="00D76A35" w:rsidRPr="00646BBC" w:rsidRDefault="00D76A35" w:rsidP="004D7C48">
      <w:pPr>
        <w:spacing w:line="360" w:lineRule="auto"/>
        <w:ind w:firstLine="426"/>
        <w:jc w:val="both"/>
      </w:pPr>
      <w:r>
        <w:t xml:space="preserve">Budynek 2.3 </w:t>
      </w:r>
    </w:p>
    <w:p w:rsidR="00804A70" w:rsidRPr="00804A70" w:rsidRDefault="00594EE9" w:rsidP="007849D1">
      <w:pPr>
        <w:numPr>
          <w:ilvl w:val="0"/>
          <w:numId w:val="34"/>
        </w:numPr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="EUAlbertina" w:hAnsi="EUAlbertina" w:cs="EUAlbertina"/>
        </w:rPr>
      </w:pPr>
      <w:r w:rsidRPr="00646BBC">
        <w:t xml:space="preserve">Kody dotyczące przedmiotu zamówienia określone we Wspólnym Słowniku Zamówień </w:t>
      </w:r>
      <w:r w:rsidRPr="00646BBC">
        <w:br/>
      </w:r>
      <w:r w:rsidRPr="00646BBC">
        <w:rPr>
          <w:b/>
        </w:rPr>
        <w:t>CPV:</w:t>
      </w:r>
      <w:r w:rsidR="00CA32E9">
        <w:rPr>
          <w:b/>
        </w:rPr>
        <w:t xml:space="preserve"> </w:t>
      </w:r>
      <w:r w:rsidR="00C13EDF">
        <w:rPr>
          <w:b/>
        </w:rPr>
        <w:t xml:space="preserve">30195000-2 Tablice; </w:t>
      </w:r>
      <w:r w:rsidR="00804A70">
        <w:rPr>
          <w:b/>
        </w:rPr>
        <w:t>301922170-3 Tablice ogłoszeń; 44421300-0 Sejfy;</w:t>
      </w:r>
    </w:p>
    <w:p w:rsidR="006A3572" w:rsidRPr="003A5407" w:rsidRDefault="00804A70" w:rsidP="00804A70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EUAlbertina" w:hAnsi="EUAlbertina" w:cs="EUAlbertina"/>
        </w:rPr>
      </w:pPr>
      <w:r>
        <w:rPr>
          <w:b/>
        </w:rPr>
        <w:t xml:space="preserve"> 38652100-1 Projektory; 30232110-8 Drukarki Laserowe</w:t>
      </w:r>
    </w:p>
    <w:p w:rsidR="00594EE9" w:rsidRPr="00646BBC" w:rsidRDefault="00594EE9" w:rsidP="007849D1">
      <w:pPr>
        <w:numPr>
          <w:ilvl w:val="0"/>
          <w:numId w:val="34"/>
        </w:numPr>
        <w:autoSpaceDE w:val="0"/>
        <w:autoSpaceDN w:val="0"/>
        <w:adjustRightInd w:val="0"/>
        <w:spacing w:line="360" w:lineRule="auto"/>
        <w:ind w:left="426" w:hanging="426"/>
        <w:rPr>
          <w:rFonts w:ascii="EUAlbertina" w:hAnsi="EUAlbertina" w:cs="EUAlbertina"/>
        </w:rPr>
      </w:pPr>
      <w:r w:rsidRPr="00646BBC">
        <w:t>Informacja o ofertach częściowych i wariantowych:</w:t>
      </w:r>
    </w:p>
    <w:p w:rsidR="00594EE9" w:rsidRPr="001E1CA5" w:rsidRDefault="00594EE9" w:rsidP="00594EE9">
      <w:pPr>
        <w:numPr>
          <w:ilvl w:val="0"/>
          <w:numId w:val="35"/>
        </w:numPr>
        <w:autoSpaceDE w:val="0"/>
        <w:spacing w:line="360" w:lineRule="auto"/>
        <w:ind w:hanging="294"/>
        <w:jc w:val="both"/>
      </w:pPr>
      <w:r w:rsidRPr="00646BBC">
        <w:t xml:space="preserve">Zamawiający </w:t>
      </w:r>
      <w:r w:rsidR="00250924">
        <w:t xml:space="preserve">nie </w:t>
      </w:r>
      <w:r w:rsidRPr="00646BBC">
        <w:t xml:space="preserve">dopuszcza możliwość składania ofert częściowych </w:t>
      </w:r>
      <w:r w:rsidRPr="00250924">
        <w:rPr>
          <w:bCs/>
        </w:rPr>
        <w:t>Zamawiający nie dopuszcza składania ofert wariantowych;</w:t>
      </w:r>
    </w:p>
    <w:p w:rsidR="00594EE9" w:rsidRPr="001E1CA5" w:rsidRDefault="00594EE9" w:rsidP="00594EE9">
      <w:pPr>
        <w:numPr>
          <w:ilvl w:val="0"/>
          <w:numId w:val="35"/>
        </w:numPr>
        <w:autoSpaceDE w:val="0"/>
        <w:spacing w:line="360" w:lineRule="auto"/>
        <w:ind w:hanging="294"/>
        <w:jc w:val="both"/>
      </w:pPr>
      <w:r w:rsidRPr="001E1CA5">
        <w:t>Zamawiający nie przewiduje udzielenia zamówień uzupełniających w trybie art. 67 ust.1 pkt 7 ustawy PZP.</w:t>
      </w:r>
    </w:p>
    <w:p w:rsidR="00594EE9" w:rsidRPr="001E1CA5" w:rsidRDefault="00594EE9" w:rsidP="007849D1">
      <w:pPr>
        <w:numPr>
          <w:ilvl w:val="0"/>
          <w:numId w:val="34"/>
        </w:numPr>
        <w:spacing w:line="360" w:lineRule="auto"/>
        <w:ind w:left="426" w:hanging="426"/>
        <w:jc w:val="both"/>
      </w:pPr>
      <w:r w:rsidRPr="001E1CA5">
        <w:t>Szczegółowe parametry i warunki wykonania zamówienia opisano poniżej.</w:t>
      </w:r>
    </w:p>
    <w:p w:rsidR="006A3572" w:rsidRDefault="006A3572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6A3572" w:rsidRDefault="006A3572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6A3572" w:rsidRDefault="006A3572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6A3572" w:rsidRDefault="006A3572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6A3572" w:rsidRDefault="006A3572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7849D1" w:rsidRDefault="007849D1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7849D1" w:rsidRDefault="007849D1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250924" w:rsidRDefault="00250924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804A70" w:rsidRDefault="00804A70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804A70" w:rsidRDefault="00804A70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804A70" w:rsidRDefault="00804A70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804A70" w:rsidRDefault="00804A70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990952" w:rsidRDefault="00990952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804A70" w:rsidRDefault="00804A70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6A3572" w:rsidRDefault="006A3572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BB5661" w:rsidRDefault="00BB5661" w:rsidP="00594EE9">
      <w:pPr>
        <w:autoSpaceDE w:val="0"/>
        <w:jc w:val="center"/>
        <w:rPr>
          <w:b/>
          <w:sz w:val="28"/>
          <w:szCs w:val="28"/>
          <w:u w:val="single"/>
        </w:rPr>
      </w:pPr>
    </w:p>
    <w:p w:rsidR="00594EE9" w:rsidRDefault="00594EE9" w:rsidP="00594EE9">
      <w:pPr>
        <w:autoSpaceDE w:val="0"/>
        <w:jc w:val="center"/>
        <w:rPr>
          <w:b/>
          <w:sz w:val="28"/>
          <w:szCs w:val="28"/>
          <w:u w:val="single"/>
        </w:rPr>
      </w:pPr>
      <w:r w:rsidRPr="003A4810">
        <w:rPr>
          <w:b/>
          <w:sz w:val="28"/>
          <w:szCs w:val="28"/>
          <w:u w:val="single"/>
        </w:rPr>
        <w:t xml:space="preserve">SZCZEGÓŁOWY OPIS PRZEDMIOTU ZAMÓWIENIA </w:t>
      </w:r>
    </w:p>
    <w:p w:rsidR="00323138" w:rsidRPr="0001697D" w:rsidRDefault="00323138" w:rsidP="00323138">
      <w:pPr>
        <w:spacing w:line="360" w:lineRule="auto"/>
        <w:jc w:val="both"/>
      </w:pPr>
    </w:p>
    <w:p w:rsidR="00F82434" w:rsidRDefault="00F82434" w:rsidP="00F82434">
      <w:pPr>
        <w:spacing w:line="360" w:lineRule="auto"/>
        <w:ind w:firstLine="708"/>
        <w:jc w:val="both"/>
        <w:rPr>
          <w:b/>
        </w:rPr>
      </w:pPr>
      <w:r>
        <w:t xml:space="preserve">Przedmiotem zamówienia jest </w:t>
      </w:r>
      <w:r>
        <w:rPr>
          <w:b/>
        </w:rPr>
        <w:t xml:space="preserve">dostawa i montaż urządzeń ogólnego przeznaczenia dla Pracowni Tworzenia i Pomiarów Nowoczesnych Usług Teleinformatycznych </w:t>
      </w:r>
      <w:r>
        <w:rPr>
          <w:b/>
        </w:rPr>
        <w:br/>
      </w:r>
      <w:r w:rsidRPr="00DA07C2">
        <w:t xml:space="preserve">zgodnie </w:t>
      </w:r>
      <w:r>
        <w:t>z poniższą specyfikacją</w:t>
      </w:r>
      <w:r>
        <w:rPr>
          <w:b/>
        </w:rPr>
        <w:t>:</w:t>
      </w:r>
    </w:p>
    <w:p w:rsidR="00F82434" w:rsidRPr="003F5A67" w:rsidRDefault="00F82434" w:rsidP="00F82434">
      <w:pPr>
        <w:spacing w:line="360" w:lineRule="auto"/>
        <w:jc w:val="both"/>
        <w:rPr>
          <w:b/>
          <w:sz w:val="8"/>
          <w:szCs w:val="8"/>
        </w:rPr>
      </w:pPr>
    </w:p>
    <w:p w:rsidR="00F82434" w:rsidRPr="003F5A67" w:rsidRDefault="00F82434" w:rsidP="00694F36">
      <w:pPr>
        <w:numPr>
          <w:ilvl w:val="0"/>
          <w:numId w:val="51"/>
        </w:numPr>
        <w:spacing w:line="360" w:lineRule="auto"/>
        <w:jc w:val="both"/>
        <w:rPr>
          <w:b/>
        </w:rPr>
      </w:pPr>
      <w:r>
        <w:rPr>
          <w:b/>
        </w:rPr>
        <w:t>Dostawa i montaż tablic interaktywnych</w:t>
      </w:r>
      <w:r w:rsidRPr="003F5A67">
        <w:rPr>
          <w:b/>
        </w:rPr>
        <w:t xml:space="preserve"> </w:t>
      </w:r>
      <w:r w:rsidRPr="00DA07C2">
        <w:rPr>
          <w:b/>
          <w:u w:val="single"/>
        </w:rPr>
        <w:t>w ilości szt. 2</w:t>
      </w:r>
      <w:r>
        <w:rPr>
          <w:b/>
        </w:rPr>
        <w:t>:</w:t>
      </w:r>
    </w:p>
    <w:p w:rsidR="00F82434" w:rsidRPr="003F5A67" w:rsidRDefault="00F82434" w:rsidP="00F82434">
      <w:pPr>
        <w:spacing w:line="360" w:lineRule="auto"/>
        <w:ind w:firstLine="360"/>
        <w:jc w:val="both"/>
        <w:rPr>
          <w:b/>
        </w:rPr>
      </w:pPr>
      <w:r w:rsidRPr="003F5A67">
        <w:rPr>
          <w:b/>
        </w:rPr>
        <w:t>Wymagane parametry: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Powierzchnia: suchościeralna i magnetyczna; powierzchnia wytrzymała na uszkodzenia mechaniczne, zoptymalizowana zarówno do projekcji jak i pisania po niej, antyrefleksy</w:t>
      </w:r>
      <w:r w:rsidRPr="003F5A67">
        <w:t>j</w:t>
      </w:r>
      <w:r w:rsidRPr="003F5A67">
        <w:t xml:space="preserve">na; przekątna powierzchni roboczej: min. </w:t>
      </w:r>
      <w:smartTag w:uri="urn:schemas-microsoft-com:office:smarttags" w:element="metricconverter">
        <w:smartTagPr>
          <w:attr w:name="ProductID" w:val="77 cali"/>
        </w:smartTagPr>
        <w:r w:rsidRPr="003F5A67">
          <w:t>77 cali</w:t>
        </w:r>
      </w:smartTag>
      <w:r w:rsidRPr="003F5A67">
        <w:t xml:space="preserve">; powierzchnia matowa, umożliwiająca pisanie </w:t>
      </w:r>
      <w:r>
        <w:t>pisakami suchościeralnymi</w:t>
      </w:r>
      <w:r w:rsidRPr="003F5A67"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Technologia: optyczna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>
        <w:t>Funkcje: Multi touch, r</w:t>
      </w:r>
      <w:r w:rsidRPr="003F5A67">
        <w:t>oz</w:t>
      </w:r>
      <w:r>
        <w:t>p</w:t>
      </w:r>
      <w:r w:rsidRPr="003F5A67">
        <w:t>oznawanie gestów, możliwa praca 2 osób jednocześnie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Format obrazu: 16:9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Zgodność z systemami: Windows XP/Vista/7/8 32 bit i 64 bit</w:t>
      </w:r>
      <w:r>
        <w:t>, możliwość</w:t>
      </w:r>
      <w:r w:rsidRPr="003F5A67">
        <w:t xml:space="preserve"> podłączeni</w:t>
      </w:r>
      <w:r>
        <w:t>a</w:t>
      </w:r>
      <w:r w:rsidRPr="003F5A67">
        <w:t xml:space="preserve"> do komputera</w:t>
      </w:r>
      <w:r>
        <w:t xml:space="preserve"> poprzez</w:t>
      </w:r>
      <w:r w:rsidRPr="003F5A67">
        <w:t xml:space="preserve"> port USB.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Rozdzielczość rzeczywista: min. 4096x4096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Dokładność odczytu: nie mniejsza niż 4mm</w:t>
      </w:r>
      <w:r>
        <w:t>.</w:t>
      </w:r>
    </w:p>
    <w:p w:rsidR="00F82434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 xml:space="preserve">Sposób obsługi: </w:t>
      </w:r>
      <w:r>
        <w:t xml:space="preserve">pisak do tablicy interaktywnej, </w:t>
      </w:r>
      <w:r w:rsidRPr="003F5A67">
        <w:t>pisak bez konieczności stosowania bat</w:t>
      </w:r>
      <w:r w:rsidRPr="003F5A67">
        <w:t>e</w:t>
      </w:r>
      <w:r w:rsidRPr="003F5A67">
        <w:t>rii, palec lub dowolny wskaźnik</w:t>
      </w:r>
      <w:r>
        <w:t>.</w:t>
      </w:r>
    </w:p>
    <w:p w:rsidR="00F82434" w:rsidRPr="003F5A67" w:rsidRDefault="00990952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>
        <w:t>Standard</w:t>
      </w:r>
      <w:r w:rsidR="00F82434">
        <w:t xml:space="preserve">owe wyposażenie niezbędne do zamontowania na ścianie i korzystania z tablicy w zakresie wprowadzania, ścierania, wskazywania obszarów, pisma elektronicznego oraz przewodowej komunikacji z komputerem PC na odległości co najmniej </w:t>
      </w:r>
      <w:smartTag w:uri="urn:schemas-microsoft-com:office:smarttags" w:element="metricconverter">
        <w:smartTagPr>
          <w:attr w:name="ProductID" w:val="8 metrów"/>
        </w:smartTagPr>
        <w:r w:rsidR="00F82434">
          <w:t>8 metrów</w:t>
        </w:r>
      </w:smartTag>
      <w:r w:rsidR="00F82434">
        <w:t xml:space="preserve"> </w:t>
      </w:r>
    </w:p>
    <w:p w:rsidR="00F82434" w:rsidRPr="003F5A67" w:rsidRDefault="00F82434" w:rsidP="00F82434">
      <w:pPr>
        <w:spacing w:line="360" w:lineRule="auto"/>
        <w:jc w:val="both"/>
        <w:rPr>
          <w:sz w:val="8"/>
          <w:szCs w:val="8"/>
        </w:rPr>
      </w:pPr>
    </w:p>
    <w:p w:rsidR="00F82434" w:rsidRPr="003F5A67" w:rsidRDefault="00F82434" w:rsidP="00F82434">
      <w:pPr>
        <w:spacing w:line="360" w:lineRule="auto"/>
        <w:ind w:left="360"/>
        <w:jc w:val="both"/>
        <w:rPr>
          <w:b/>
        </w:rPr>
      </w:pPr>
      <w:r w:rsidRPr="003F5A67">
        <w:rPr>
          <w:b/>
        </w:rPr>
        <w:t>Wymagane wyposażenie:</w:t>
      </w:r>
    </w:p>
    <w:p w:rsidR="00F82434" w:rsidRDefault="00F82434" w:rsidP="00694F36">
      <w:pPr>
        <w:numPr>
          <w:ilvl w:val="0"/>
          <w:numId w:val="52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 xml:space="preserve">podręcznik użytkowania i instrukcja instalacji w języku polskim, </w:t>
      </w:r>
    </w:p>
    <w:p w:rsidR="00F82434" w:rsidRPr="003F5A67" w:rsidRDefault="00F82434" w:rsidP="00694F36">
      <w:pPr>
        <w:numPr>
          <w:ilvl w:val="0"/>
          <w:numId w:val="52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oprogramowanie do obsługi tablicy</w:t>
      </w:r>
      <w:r>
        <w:t xml:space="preserve">. Oprogramowanie powinno </w:t>
      </w:r>
      <w:r w:rsidRPr="003F5A67">
        <w:t>zawierać funkcje podczas prezentacji i nauczania, takich jak pisanie, wymazywanie, wklejanie, przeciąganie, prz</w:t>
      </w:r>
      <w:r w:rsidRPr="003F5A67">
        <w:t>y</w:t>
      </w:r>
      <w:r w:rsidRPr="003F5A67">
        <w:t>bliżanie, podświetlanie tekstu, wykonywanie zrzutów ekranu, zapisywanie grafik, rozp</w:t>
      </w:r>
      <w:r w:rsidRPr="003F5A67">
        <w:t>o</w:t>
      </w:r>
      <w:r w:rsidRPr="003F5A67">
        <w:t>znawanie pisma odręcznego w jęz. polskim, obsługę klawiatury ekranowej, wprowadz</w:t>
      </w:r>
      <w:r w:rsidRPr="003F5A67">
        <w:t>a</w:t>
      </w:r>
      <w:r w:rsidRPr="003F5A67">
        <w:t>nie tekstu, obsługę odnośników do multimediów i stron internetowych, odtwarzanie v</w:t>
      </w:r>
      <w:r w:rsidRPr="003F5A67">
        <w:t>i</w:t>
      </w:r>
      <w:r w:rsidRPr="003F5A67">
        <w:t>deo, tworzenie, edycja i rozwiązywanie testów edukacyjnych, edycja formuł matem</w:t>
      </w:r>
      <w:r w:rsidRPr="003F5A67">
        <w:t>a</w:t>
      </w:r>
      <w:r w:rsidRPr="003F5A67">
        <w:t xml:space="preserve">tycznych, zarządzanie obiektami - funkcja blokowania, grupowania i rozgrupowania obiektów graficznych, funkcja chwytania obrazu. </w:t>
      </w:r>
      <w:r>
        <w:t>Oprogramowanie</w:t>
      </w:r>
      <w:r w:rsidRPr="003F5A67">
        <w:t xml:space="preserve"> na stanowiska klienckie</w:t>
      </w:r>
      <w:r>
        <w:t xml:space="preserve"> </w:t>
      </w:r>
      <w:r w:rsidRPr="003F5A67">
        <w:rPr>
          <w:b/>
        </w:rPr>
        <w:t>w ilości 5 stanowisk</w:t>
      </w:r>
      <w:r w:rsidRPr="003F5A67">
        <w:t xml:space="preserve"> pozwalające na interakcję z materiałem wyświetlanym na tablicy poprzez sieć. </w:t>
      </w:r>
    </w:p>
    <w:p w:rsidR="00F82434" w:rsidRPr="00F82434" w:rsidRDefault="00F82434" w:rsidP="00F82434">
      <w:pPr>
        <w:spacing w:line="360" w:lineRule="auto"/>
        <w:ind w:firstLine="708"/>
        <w:jc w:val="both"/>
        <w:rPr>
          <w:b/>
          <w:u w:val="single"/>
        </w:rPr>
      </w:pPr>
    </w:p>
    <w:p w:rsidR="00F82434" w:rsidRPr="00F82434" w:rsidRDefault="00F82434" w:rsidP="00F82434">
      <w:pPr>
        <w:spacing w:line="360" w:lineRule="auto"/>
        <w:jc w:val="both"/>
        <w:rPr>
          <w:b/>
          <w:u w:val="single"/>
        </w:rPr>
      </w:pPr>
      <w:r w:rsidRPr="00F82434">
        <w:rPr>
          <w:b/>
          <w:u w:val="single"/>
        </w:rPr>
        <w:t>Gwarancja: 36 miesięcy na całość urządzenia obejmująca również powierzchnię i elektr</w:t>
      </w:r>
      <w:r w:rsidRPr="00F82434">
        <w:rPr>
          <w:b/>
          <w:u w:val="single"/>
        </w:rPr>
        <w:t>o</w:t>
      </w:r>
      <w:r w:rsidRPr="00F82434">
        <w:rPr>
          <w:b/>
          <w:u w:val="single"/>
        </w:rPr>
        <w:t>nikę</w:t>
      </w:r>
      <w:r w:rsidR="000F5D70">
        <w:rPr>
          <w:b/>
          <w:u w:val="single"/>
        </w:rPr>
        <w:t xml:space="preserve"> </w:t>
      </w:r>
      <w:r w:rsidR="000F5D70" w:rsidRPr="000F5D70">
        <w:rPr>
          <w:b/>
          <w:u w:val="single"/>
        </w:rPr>
        <w:t>od daty potwierdzenia należytego wykonania zamówienia</w:t>
      </w:r>
    </w:p>
    <w:p w:rsidR="00F82434" w:rsidRPr="003F5A67" w:rsidRDefault="00F82434" w:rsidP="00F82434">
      <w:pPr>
        <w:spacing w:line="360" w:lineRule="auto"/>
        <w:jc w:val="both"/>
        <w:rPr>
          <w:b/>
          <w:sz w:val="8"/>
          <w:szCs w:val="8"/>
        </w:rPr>
      </w:pPr>
    </w:p>
    <w:p w:rsidR="00F82434" w:rsidRPr="003F5A67" w:rsidRDefault="00F82434" w:rsidP="00694F36">
      <w:pPr>
        <w:numPr>
          <w:ilvl w:val="0"/>
          <w:numId w:val="51"/>
        </w:numPr>
        <w:spacing w:line="360" w:lineRule="auto"/>
        <w:jc w:val="both"/>
        <w:rPr>
          <w:b/>
        </w:rPr>
      </w:pPr>
      <w:r>
        <w:rPr>
          <w:b/>
        </w:rPr>
        <w:t>Dostawa i montaż sufitowego p</w:t>
      </w:r>
      <w:r w:rsidRPr="003F5A67">
        <w:rPr>
          <w:b/>
        </w:rPr>
        <w:t>rojektor</w:t>
      </w:r>
      <w:r>
        <w:rPr>
          <w:b/>
        </w:rPr>
        <w:t>a multimedialnego</w:t>
      </w:r>
      <w:r w:rsidRPr="003F5A67">
        <w:rPr>
          <w:b/>
        </w:rPr>
        <w:t xml:space="preserve"> </w:t>
      </w:r>
      <w:r>
        <w:rPr>
          <w:b/>
        </w:rPr>
        <w:t xml:space="preserve">w ilości </w:t>
      </w:r>
      <w:r w:rsidRPr="003F5A67">
        <w:rPr>
          <w:b/>
        </w:rPr>
        <w:t xml:space="preserve">szt. 1 o </w:t>
      </w:r>
      <w:r>
        <w:rPr>
          <w:b/>
        </w:rPr>
        <w:t xml:space="preserve">poniższych </w:t>
      </w:r>
      <w:r w:rsidRPr="003F5A67">
        <w:rPr>
          <w:b/>
        </w:rPr>
        <w:t xml:space="preserve">parametrach: 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Krótkoogniskowy, szerokokątny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Jasność: min. 2700 ANSI Lumenów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Rozdzielczość natywna: min. XGA (1024x768)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Kontrast: min. 2000:1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Technologia: DLP lub LCD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Żywotność lampy: min. 4500 godzin w trybie normalnym (6000 ECO)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Wejście: HDMI, VGA (D-Sub 15)</w:t>
      </w:r>
      <w:r>
        <w:t>.</w:t>
      </w:r>
    </w:p>
    <w:p w:rsidR="00F82434" w:rsidRPr="003F5A67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Gniazdo RJ45 (LAN)</w:t>
      </w:r>
      <w:r>
        <w:t>.</w:t>
      </w:r>
    </w:p>
    <w:p w:rsidR="00F82434" w:rsidRDefault="00F82434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 w:rsidRPr="003F5A67">
        <w:t>Współczynnik odległości – projektor powinien być dostosowany do możliwości popra</w:t>
      </w:r>
      <w:r w:rsidRPr="003F5A67">
        <w:t>w</w:t>
      </w:r>
      <w:r w:rsidRPr="003F5A67">
        <w:t xml:space="preserve">nego wyświetlania na zamawianej tablicy z odległości max </w:t>
      </w:r>
      <w:smartTag w:uri="urn:schemas-microsoft-com:office:smarttags" w:element="metricconverter">
        <w:smartTagPr>
          <w:attr w:name="ProductID" w:val="1 metra"/>
        </w:smartTagPr>
        <w:r w:rsidRPr="003F5A67">
          <w:t>1 metra</w:t>
        </w:r>
      </w:smartTag>
      <w:r w:rsidRPr="003F5A67">
        <w:t xml:space="preserve"> (np. 0.6:1)</w:t>
      </w:r>
      <w:r>
        <w:t>.</w:t>
      </w:r>
    </w:p>
    <w:p w:rsidR="00F82434" w:rsidRDefault="00990952" w:rsidP="00694F36">
      <w:pPr>
        <w:numPr>
          <w:ilvl w:val="1"/>
          <w:numId w:val="51"/>
        </w:numPr>
        <w:tabs>
          <w:tab w:val="clear" w:pos="1080"/>
        </w:tabs>
        <w:spacing w:line="360" w:lineRule="auto"/>
        <w:ind w:left="709" w:hanging="283"/>
        <w:jc w:val="both"/>
      </w:pPr>
      <w:r>
        <w:t xml:space="preserve">Standardowe </w:t>
      </w:r>
      <w:r w:rsidR="00F82434">
        <w:t>wyposażenie obejmujące: pilot sterujący, kabel do podłączenia sygnału w</w:t>
      </w:r>
      <w:r w:rsidR="00F82434">
        <w:t>i</w:t>
      </w:r>
      <w:r w:rsidR="00F82434">
        <w:t>deo PC-VGA, kabel zasilający, torba, instrukcja obsługi</w:t>
      </w:r>
    </w:p>
    <w:p w:rsidR="00F82434" w:rsidRDefault="00F82434" w:rsidP="00F82434">
      <w:pPr>
        <w:spacing w:line="360" w:lineRule="auto"/>
        <w:jc w:val="both"/>
      </w:pPr>
    </w:p>
    <w:p w:rsidR="000F5D70" w:rsidRPr="000F5D70" w:rsidRDefault="000F5D70" w:rsidP="000F5D70">
      <w:pPr>
        <w:spacing w:line="360" w:lineRule="auto"/>
        <w:ind w:left="360"/>
        <w:jc w:val="both"/>
        <w:rPr>
          <w:b/>
          <w:u w:val="single"/>
        </w:rPr>
      </w:pPr>
      <w:r w:rsidRPr="000F5D70">
        <w:rPr>
          <w:b/>
          <w:u w:val="single"/>
        </w:rPr>
        <w:t>Gwarancja w okresie 36 miesięcy od daty potwierdzenia należytego wykonania zam</w:t>
      </w:r>
      <w:r w:rsidRPr="000F5D70">
        <w:rPr>
          <w:b/>
          <w:u w:val="single"/>
        </w:rPr>
        <w:t>ó</w:t>
      </w:r>
      <w:r w:rsidRPr="000F5D70">
        <w:rPr>
          <w:b/>
          <w:u w:val="single"/>
        </w:rPr>
        <w:t>wienia</w:t>
      </w:r>
    </w:p>
    <w:p w:rsidR="00F82434" w:rsidRDefault="00F82434" w:rsidP="00F82434">
      <w:pPr>
        <w:spacing w:line="360" w:lineRule="auto"/>
        <w:jc w:val="both"/>
        <w:rPr>
          <w:b/>
        </w:rPr>
      </w:pPr>
    </w:p>
    <w:p w:rsidR="00F82434" w:rsidRPr="003F5A67" w:rsidRDefault="00F82434" w:rsidP="00694F36">
      <w:pPr>
        <w:numPr>
          <w:ilvl w:val="0"/>
          <w:numId w:val="51"/>
        </w:numPr>
        <w:spacing w:line="360" w:lineRule="auto"/>
        <w:jc w:val="both"/>
        <w:rPr>
          <w:b/>
        </w:rPr>
      </w:pPr>
      <w:r>
        <w:rPr>
          <w:b/>
        </w:rPr>
        <w:t>Dostawa i montaż naściennych gablot magnetycznych</w:t>
      </w:r>
      <w:r w:rsidRPr="003F5A67">
        <w:rPr>
          <w:b/>
        </w:rPr>
        <w:t xml:space="preserve"> </w:t>
      </w:r>
      <w:r w:rsidRPr="00DA07C2">
        <w:rPr>
          <w:b/>
          <w:u w:val="single"/>
        </w:rPr>
        <w:t>w ilości szt. 10</w:t>
      </w:r>
      <w:r>
        <w:rPr>
          <w:b/>
        </w:rPr>
        <w:t xml:space="preserve"> o poniższych p</w:t>
      </w:r>
      <w:r>
        <w:rPr>
          <w:b/>
        </w:rPr>
        <w:t>a</w:t>
      </w:r>
      <w:r>
        <w:rPr>
          <w:b/>
        </w:rPr>
        <w:t>rametrach:</w:t>
      </w:r>
      <w:r w:rsidRPr="003F5A67">
        <w:rPr>
          <w:b/>
        </w:rPr>
        <w:tab/>
      </w:r>
    </w:p>
    <w:p w:rsidR="00F82434" w:rsidRDefault="00F82434" w:rsidP="00F82434">
      <w:pPr>
        <w:spacing w:line="360" w:lineRule="auto"/>
        <w:ind w:left="360"/>
        <w:jc w:val="both"/>
      </w:pPr>
      <w:r w:rsidRPr="003F5A67">
        <w:t>Gablota z powierzchnią suchościeralno-magnetyczną zamykana na klucz, do sto</w:t>
      </w:r>
      <w:r>
        <w:t>sowania w pomieszczeniach. Tył wykonany</w:t>
      </w:r>
      <w:r w:rsidRPr="003F5A67">
        <w:t xml:space="preserve"> ze stali. Narożniki ochronne. Wymiary wewnętrzne – nie mniejsze niż powierzchnia kartki 1xA4. </w:t>
      </w:r>
    </w:p>
    <w:p w:rsidR="00F82434" w:rsidRPr="000F5D70" w:rsidRDefault="00F82434" w:rsidP="00F82434">
      <w:pPr>
        <w:spacing w:line="360" w:lineRule="auto"/>
        <w:ind w:left="360"/>
        <w:jc w:val="both"/>
        <w:rPr>
          <w:b/>
          <w:u w:val="single"/>
        </w:rPr>
      </w:pPr>
      <w:r w:rsidRPr="000F5D70">
        <w:rPr>
          <w:b/>
          <w:u w:val="single"/>
        </w:rPr>
        <w:t>Gwarancja w okresie 12 miesięcy od daty potwierdzenia należytego wykonania zam</w:t>
      </w:r>
      <w:r w:rsidRPr="000F5D70">
        <w:rPr>
          <w:b/>
          <w:u w:val="single"/>
        </w:rPr>
        <w:t>ó</w:t>
      </w:r>
      <w:r w:rsidRPr="000F5D70">
        <w:rPr>
          <w:b/>
          <w:u w:val="single"/>
        </w:rPr>
        <w:t>wienia</w:t>
      </w:r>
    </w:p>
    <w:p w:rsidR="00F82434" w:rsidRPr="003F5A67" w:rsidRDefault="00F82434" w:rsidP="00F82434">
      <w:pPr>
        <w:spacing w:line="360" w:lineRule="auto"/>
        <w:ind w:left="360"/>
        <w:jc w:val="both"/>
      </w:pPr>
    </w:p>
    <w:p w:rsidR="00F82434" w:rsidRPr="003F5A67" w:rsidRDefault="00F82434" w:rsidP="00F82434">
      <w:pPr>
        <w:spacing w:line="360" w:lineRule="auto"/>
        <w:jc w:val="both"/>
        <w:rPr>
          <w:b/>
          <w:sz w:val="8"/>
          <w:szCs w:val="8"/>
        </w:rPr>
      </w:pPr>
    </w:p>
    <w:p w:rsidR="00F82434" w:rsidRPr="003F5A67" w:rsidRDefault="00F82434" w:rsidP="00694F36">
      <w:pPr>
        <w:numPr>
          <w:ilvl w:val="0"/>
          <w:numId w:val="51"/>
        </w:numPr>
        <w:spacing w:line="360" w:lineRule="auto"/>
        <w:jc w:val="both"/>
        <w:rPr>
          <w:b/>
        </w:rPr>
      </w:pPr>
      <w:r>
        <w:rPr>
          <w:b/>
        </w:rPr>
        <w:t>Dostawa i montaż t</w:t>
      </w:r>
      <w:r w:rsidRPr="003F5A67">
        <w:rPr>
          <w:b/>
        </w:rPr>
        <w:t>a</w:t>
      </w:r>
      <w:r>
        <w:rPr>
          <w:b/>
        </w:rPr>
        <w:t>blic suchościeralnych</w:t>
      </w:r>
      <w:r w:rsidRPr="003F5A67">
        <w:rPr>
          <w:b/>
        </w:rPr>
        <w:t xml:space="preserve"> </w:t>
      </w:r>
      <w:r w:rsidRPr="00DA07C2">
        <w:rPr>
          <w:b/>
          <w:u w:val="single"/>
        </w:rPr>
        <w:t>w ilości szt. 2</w:t>
      </w:r>
      <w:r>
        <w:rPr>
          <w:b/>
        </w:rPr>
        <w:t xml:space="preserve"> o poniższych parametrach:</w:t>
      </w:r>
      <w:r w:rsidRPr="003F5A67">
        <w:rPr>
          <w:b/>
        </w:rPr>
        <w:tab/>
      </w:r>
    </w:p>
    <w:p w:rsidR="00F82434" w:rsidRPr="003F5A67" w:rsidRDefault="00F82434" w:rsidP="00F82434">
      <w:pPr>
        <w:spacing w:line="360" w:lineRule="auto"/>
        <w:ind w:firstLine="360"/>
        <w:jc w:val="both"/>
      </w:pPr>
      <w:r w:rsidRPr="003F5A67">
        <w:t>Wymiar: minimum 160 x 200cm</w:t>
      </w:r>
      <w:r>
        <w:t>.</w:t>
      </w:r>
    </w:p>
    <w:p w:rsidR="00F82434" w:rsidRPr="003F5A67" w:rsidRDefault="00F82434" w:rsidP="00F82434">
      <w:pPr>
        <w:spacing w:line="360" w:lineRule="auto"/>
        <w:ind w:left="360"/>
        <w:jc w:val="both"/>
      </w:pPr>
      <w:r w:rsidRPr="003F5A67">
        <w:t>Tablica biała suchościeralna do zawieszenia na ścianie, lakierowana o właściwościach m</w:t>
      </w:r>
      <w:r w:rsidRPr="003F5A67">
        <w:t>a</w:t>
      </w:r>
      <w:r w:rsidRPr="003F5A67">
        <w:t xml:space="preserve">gnetycznych. Rama powinna być wykonana z profilu aluminiowego </w:t>
      </w:r>
      <w:r>
        <w:t>w</w:t>
      </w:r>
      <w:r w:rsidRPr="003F5A67">
        <w:t xml:space="preserve"> kolor</w:t>
      </w:r>
      <w:r>
        <w:t>ze</w:t>
      </w:r>
      <w:r w:rsidRPr="003F5A67">
        <w:t xml:space="preserve"> srebrny</w:t>
      </w:r>
      <w:r>
        <w:t>m. Wraz z nie</w:t>
      </w:r>
      <w:r w:rsidR="00990952">
        <w:t xml:space="preserve">zbędnym standardowym </w:t>
      </w:r>
      <w:r>
        <w:t xml:space="preserve">wyposażeniem </w:t>
      </w:r>
    </w:p>
    <w:p w:rsidR="00F82434" w:rsidRDefault="00F82434" w:rsidP="00F82434">
      <w:pPr>
        <w:spacing w:line="360" w:lineRule="auto"/>
        <w:ind w:firstLine="360"/>
        <w:jc w:val="both"/>
      </w:pPr>
    </w:p>
    <w:p w:rsidR="000F5D70" w:rsidRDefault="000F5D70" w:rsidP="00F82434">
      <w:pPr>
        <w:spacing w:line="360" w:lineRule="auto"/>
        <w:ind w:firstLine="360"/>
        <w:jc w:val="both"/>
        <w:rPr>
          <w:b/>
          <w:u w:val="single"/>
        </w:rPr>
      </w:pPr>
      <w:r>
        <w:rPr>
          <w:b/>
          <w:u w:val="single"/>
        </w:rPr>
        <w:t xml:space="preserve">Gwarancja </w:t>
      </w:r>
      <w:r w:rsidRPr="00F82434">
        <w:rPr>
          <w:b/>
          <w:u w:val="single"/>
        </w:rPr>
        <w:t xml:space="preserve">co najmniej </w:t>
      </w:r>
      <w:r>
        <w:rPr>
          <w:b/>
          <w:u w:val="single"/>
        </w:rPr>
        <w:t>w okresie 60 miesięcy</w:t>
      </w:r>
      <w:r w:rsidR="00F82434" w:rsidRPr="00F82434">
        <w:rPr>
          <w:b/>
          <w:u w:val="single"/>
        </w:rPr>
        <w:t xml:space="preserve"> na powierzchnię</w:t>
      </w:r>
      <w:r>
        <w:rPr>
          <w:b/>
          <w:u w:val="single"/>
        </w:rPr>
        <w:t xml:space="preserve"> lakierowaną i</w:t>
      </w:r>
    </w:p>
    <w:p w:rsidR="00F82434" w:rsidRPr="00F82434" w:rsidRDefault="000F5D70" w:rsidP="00F82434">
      <w:pPr>
        <w:spacing w:line="360" w:lineRule="auto"/>
        <w:ind w:firstLine="360"/>
        <w:jc w:val="both"/>
        <w:rPr>
          <w:b/>
          <w:u w:val="single"/>
        </w:rPr>
      </w:pPr>
      <w:r>
        <w:rPr>
          <w:b/>
          <w:u w:val="single"/>
        </w:rPr>
        <w:t xml:space="preserve">  24 miesięcy na produkt </w:t>
      </w:r>
      <w:r w:rsidRPr="000F5D70">
        <w:rPr>
          <w:b/>
          <w:u w:val="single"/>
        </w:rPr>
        <w:t>od daty potwierdzenia należytego wykonania zamówienia</w:t>
      </w:r>
    </w:p>
    <w:p w:rsidR="00F82434" w:rsidRPr="003F5A67" w:rsidRDefault="00F82434" w:rsidP="00F82434">
      <w:pPr>
        <w:spacing w:line="360" w:lineRule="auto"/>
        <w:jc w:val="both"/>
      </w:pPr>
    </w:p>
    <w:p w:rsidR="00F82434" w:rsidRDefault="00F82434" w:rsidP="00694F36">
      <w:pPr>
        <w:numPr>
          <w:ilvl w:val="0"/>
          <w:numId w:val="51"/>
        </w:numPr>
        <w:spacing w:line="360" w:lineRule="auto"/>
        <w:jc w:val="both"/>
        <w:rPr>
          <w:b/>
        </w:rPr>
      </w:pPr>
      <w:r>
        <w:rPr>
          <w:b/>
        </w:rPr>
        <w:t xml:space="preserve">Dostawa i montaż </w:t>
      </w:r>
      <w:r w:rsidRPr="003F5A67">
        <w:rPr>
          <w:b/>
        </w:rPr>
        <w:t>Sejf</w:t>
      </w:r>
      <w:r>
        <w:rPr>
          <w:b/>
        </w:rPr>
        <w:t>u</w:t>
      </w:r>
      <w:r w:rsidRPr="003F5A67">
        <w:rPr>
          <w:b/>
        </w:rPr>
        <w:t xml:space="preserve"> </w:t>
      </w:r>
      <w:r w:rsidRPr="00DA07C2">
        <w:rPr>
          <w:b/>
          <w:u w:val="single"/>
        </w:rPr>
        <w:t>w ilości 1 szt.</w:t>
      </w:r>
      <w:r>
        <w:rPr>
          <w:b/>
        </w:rPr>
        <w:t xml:space="preserve"> o poniższych parametrach: </w:t>
      </w:r>
      <w:r w:rsidRPr="003F5A67">
        <w:rPr>
          <w:b/>
        </w:rPr>
        <w:t xml:space="preserve"> </w:t>
      </w:r>
    </w:p>
    <w:p w:rsidR="00F82434" w:rsidRPr="003F5A67" w:rsidRDefault="00F82434" w:rsidP="00F82434">
      <w:pPr>
        <w:spacing w:line="360" w:lineRule="auto"/>
        <w:jc w:val="both"/>
        <w:rPr>
          <w:b/>
        </w:rPr>
      </w:pPr>
    </w:p>
    <w:p w:rsidR="00F82434" w:rsidRPr="003F5A67" w:rsidRDefault="00F82434" w:rsidP="00F82434">
      <w:pPr>
        <w:spacing w:line="360" w:lineRule="auto"/>
        <w:ind w:firstLine="360"/>
        <w:jc w:val="both"/>
      </w:pPr>
      <w:r w:rsidRPr="003F5A67">
        <w:t>Wymiary nie mniejsze niż 50 x 35 x 37 (Wys x Szer x Gł)</w:t>
      </w:r>
      <w:r>
        <w:t>.</w:t>
      </w:r>
    </w:p>
    <w:p w:rsidR="00F82434" w:rsidRDefault="00F82434" w:rsidP="00C1056C">
      <w:pPr>
        <w:spacing w:line="360" w:lineRule="auto"/>
        <w:ind w:left="360"/>
        <w:jc w:val="both"/>
      </w:pPr>
      <w:r w:rsidRPr="003F5A67">
        <w:t>Otwieranie i zamykanie Sejfu powinno być możliwe za pomocą zamka elektronicznego (kod PIN można dowolnie zmieniać) lub za pomocą unikatowych kluczy (min. 2 komplety)</w:t>
      </w:r>
      <w:r>
        <w:t xml:space="preserve">. </w:t>
      </w:r>
      <w:r w:rsidRPr="003F5A67">
        <w:t>Sejf powinien posiadać sygnalizację świetlną (diody LED) oraz dźwiękową, sygnalizującą każdą operację otwierania sejfu przy pomocy kodu PIN</w:t>
      </w:r>
      <w:r>
        <w:t>.</w:t>
      </w:r>
      <w:r w:rsidRPr="003F5A67">
        <w:t xml:space="preserve"> </w:t>
      </w:r>
    </w:p>
    <w:p w:rsidR="00F82434" w:rsidRDefault="00F82434" w:rsidP="00F82434">
      <w:pPr>
        <w:spacing w:line="360" w:lineRule="auto"/>
        <w:ind w:firstLine="360"/>
        <w:jc w:val="both"/>
        <w:rPr>
          <w:b/>
          <w:u w:val="single"/>
        </w:rPr>
      </w:pPr>
      <w:r w:rsidRPr="00F82434">
        <w:rPr>
          <w:b/>
          <w:u w:val="single"/>
        </w:rPr>
        <w:t>Gwarancja: 36 miesięcy na całość urządzenia obejmująca również elektronikę</w:t>
      </w:r>
    </w:p>
    <w:p w:rsidR="00C1056C" w:rsidRPr="00F82434" w:rsidRDefault="00C1056C" w:rsidP="00F82434">
      <w:pPr>
        <w:spacing w:line="360" w:lineRule="auto"/>
        <w:ind w:firstLine="360"/>
        <w:jc w:val="both"/>
        <w:rPr>
          <w:b/>
          <w:u w:val="single"/>
        </w:rPr>
      </w:pPr>
    </w:p>
    <w:p w:rsidR="00F82434" w:rsidRPr="00854BAF" w:rsidRDefault="00F82434" w:rsidP="00F82434">
      <w:pPr>
        <w:spacing w:line="360" w:lineRule="auto"/>
        <w:jc w:val="both"/>
        <w:rPr>
          <w:b/>
          <w:sz w:val="8"/>
          <w:szCs w:val="8"/>
        </w:rPr>
      </w:pPr>
    </w:p>
    <w:p w:rsidR="00F82434" w:rsidRPr="003F5A67" w:rsidRDefault="00F82434" w:rsidP="00694F36">
      <w:pPr>
        <w:numPr>
          <w:ilvl w:val="0"/>
          <w:numId w:val="51"/>
        </w:numPr>
        <w:spacing w:line="360" w:lineRule="auto"/>
        <w:jc w:val="both"/>
        <w:rPr>
          <w:b/>
        </w:rPr>
      </w:pPr>
      <w:r w:rsidRPr="003F5A67">
        <w:rPr>
          <w:b/>
        </w:rPr>
        <w:t xml:space="preserve">Drukarka laserowa </w:t>
      </w:r>
      <w:r w:rsidRPr="00DA07C2">
        <w:rPr>
          <w:b/>
          <w:u w:val="single"/>
        </w:rPr>
        <w:t>w ilości szt. 1</w:t>
      </w:r>
      <w:r>
        <w:rPr>
          <w:b/>
        </w:rPr>
        <w:t xml:space="preserve"> o poniższych parametrach:</w:t>
      </w:r>
    </w:p>
    <w:p w:rsidR="00F82434" w:rsidRPr="00854BAF" w:rsidRDefault="00F82434" w:rsidP="00F82434">
      <w:pPr>
        <w:spacing w:line="360" w:lineRule="auto"/>
        <w:rPr>
          <w:sz w:val="8"/>
          <w:szCs w:val="8"/>
        </w:rPr>
      </w:pPr>
    </w:p>
    <w:tbl>
      <w:tblPr>
        <w:tblW w:w="89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675"/>
        <w:gridCol w:w="2977"/>
        <w:gridCol w:w="5274"/>
      </w:tblGrid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434" w:rsidRPr="003F5A67" w:rsidRDefault="00F82434" w:rsidP="002F2485">
            <w:pPr>
              <w:spacing w:line="360" w:lineRule="auto"/>
              <w:jc w:val="center"/>
              <w:rPr>
                <w:b/>
              </w:rPr>
            </w:pPr>
            <w:r w:rsidRPr="003F5A67">
              <w:rPr>
                <w:b/>
              </w:rPr>
              <w:t>Lp.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434" w:rsidRPr="003F5A67" w:rsidRDefault="00F82434" w:rsidP="002F2485">
            <w:pPr>
              <w:spacing w:line="360" w:lineRule="auto"/>
              <w:jc w:val="center"/>
              <w:rPr>
                <w:b/>
              </w:rPr>
            </w:pPr>
            <w:r w:rsidRPr="003F5A67">
              <w:rPr>
                <w:b/>
              </w:rPr>
              <w:t>Cecha/funkcja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434" w:rsidRPr="003F5A67" w:rsidRDefault="00F82434" w:rsidP="002F2485">
            <w:pPr>
              <w:spacing w:line="360" w:lineRule="auto"/>
              <w:jc w:val="center"/>
              <w:rPr>
                <w:b/>
              </w:rPr>
            </w:pPr>
            <w:r w:rsidRPr="003F5A67">
              <w:rPr>
                <w:b/>
              </w:rPr>
              <w:t>Wymagane minimalne parametry techniczne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Rodzaj drukarki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Urządzenie wielofunkcyjne laserowe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Technologia druku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Druk w czerni – laserowy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Funkcje urządzenia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 xml:space="preserve">Co najmniej: drukowanie, skanowanie, kopiowanie. 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Maksymalny rozmiar nośn</w:t>
            </w:r>
            <w:r w:rsidRPr="003F5A67">
              <w:t>i</w:t>
            </w:r>
            <w:r w:rsidRPr="003F5A67">
              <w:t>ka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A4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Szybkość druku A4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  <w:rPr>
                <w:b/>
              </w:rPr>
            </w:pPr>
            <w:r w:rsidRPr="003F5A67">
              <w:rPr>
                <w:b/>
              </w:rPr>
              <w:t>Co najmniej 35 str./min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Druk dwustronny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Automatyczny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Rozdzielczość minimalna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Nie mniej niż 1200x1200 dpi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 xml:space="preserve">Pojemność podajnika 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Minimum 250 arkuszy</w:t>
            </w:r>
          </w:p>
        </w:tc>
      </w:tr>
      <w:tr w:rsidR="00F82434" w:rsidRPr="003F5A67" w:rsidTr="002F2485">
        <w:trPr>
          <w:trHeight w:val="394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 xml:space="preserve">Pojemność tac odbiorczych 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Minimum 150 arkuszy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Zainstalowana pamięć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Co najmniej 256 MB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Złącza wbudowane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 xml:space="preserve">Co najmniej 1 x </w:t>
            </w:r>
            <w:r w:rsidRPr="00854BAF">
              <w:rPr>
                <w:b/>
              </w:rPr>
              <w:t>RJ-45</w:t>
            </w:r>
            <w:r>
              <w:t xml:space="preserve"> (moduł Ethernet)</w:t>
            </w:r>
            <w:r w:rsidRPr="003F5A67">
              <w:t xml:space="preserve">, 1 x </w:t>
            </w:r>
            <w:r w:rsidRPr="00854BAF">
              <w:rPr>
                <w:b/>
              </w:rPr>
              <w:t>RJ-11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Wymagane wyposażenie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Instrukcja obsługi, kabel zasilający, sterowniki.</w:t>
            </w:r>
          </w:p>
        </w:tc>
      </w:tr>
      <w:tr w:rsidR="00F82434" w:rsidRPr="003F5A67" w:rsidTr="002F2485"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tabs>
                <w:tab w:val="left" w:pos="165"/>
              </w:tabs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Inne wymagania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Podajnik dokumentów z dupleksem na co najmniej 50 arkuszy, panel LCD</w:t>
            </w:r>
            <w:r>
              <w:t xml:space="preserve">, </w:t>
            </w:r>
            <w:r w:rsidRPr="003F5A67">
              <w:t>Zabezpieczenie danych przez IPSec, SSL</w:t>
            </w:r>
            <w:r>
              <w:t xml:space="preserve">, </w:t>
            </w:r>
            <w:r w:rsidRPr="003F5A67">
              <w:t>Funkcja automatycznego wył</w:t>
            </w:r>
            <w:r w:rsidRPr="003F5A67">
              <w:t>ą</w:t>
            </w:r>
            <w:r w:rsidRPr="003F5A67">
              <w:t>czania (konfigurowalny czasomierz)</w:t>
            </w:r>
            <w:r>
              <w:t>.</w:t>
            </w:r>
          </w:p>
          <w:p w:rsidR="00F82434" w:rsidRPr="003F5A67" w:rsidRDefault="00F82434" w:rsidP="002F2485">
            <w:pPr>
              <w:spacing w:line="360" w:lineRule="auto"/>
              <w:jc w:val="both"/>
            </w:pPr>
            <w:r w:rsidRPr="003F5A67">
              <w:t>W zestawie dodatkowy toner o wydajności co na</w:t>
            </w:r>
            <w:r w:rsidRPr="003F5A67">
              <w:t>j</w:t>
            </w:r>
            <w:r w:rsidRPr="003F5A67">
              <w:t>mniej 7000 stron</w:t>
            </w:r>
          </w:p>
        </w:tc>
      </w:tr>
      <w:tr w:rsidR="00F82434" w:rsidRPr="003F5A67" w:rsidTr="002F2485">
        <w:trPr>
          <w:trHeight w:val="983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694F36">
            <w:pPr>
              <w:numPr>
                <w:ilvl w:val="0"/>
                <w:numId w:val="53"/>
              </w:numPr>
              <w:spacing w:line="360" w:lineRule="auto"/>
              <w:ind w:hanging="720"/>
              <w:jc w:val="center"/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3F5A67" w:rsidRDefault="00F82434" w:rsidP="002F2485">
            <w:pPr>
              <w:spacing w:line="360" w:lineRule="auto"/>
            </w:pPr>
            <w:r w:rsidRPr="003F5A67">
              <w:t>Gwarancja</w:t>
            </w:r>
          </w:p>
        </w:tc>
        <w:tc>
          <w:tcPr>
            <w:tcW w:w="52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2434" w:rsidRPr="000F5D70" w:rsidRDefault="00F82434" w:rsidP="002F2485">
            <w:pPr>
              <w:spacing w:line="360" w:lineRule="auto"/>
              <w:jc w:val="both"/>
              <w:rPr>
                <w:b/>
                <w:u w:val="single"/>
              </w:rPr>
            </w:pPr>
            <w:r w:rsidRPr="000F5D70">
              <w:rPr>
                <w:b/>
                <w:u w:val="single"/>
              </w:rPr>
              <w:t>Gwarancja 36 miesięcy na sprzęt od daty p</w:t>
            </w:r>
            <w:r w:rsidRPr="000F5D70">
              <w:rPr>
                <w:b/>
                <w:u w:val="single"/>
              </w:rPr>
              <w:t>o</w:t>
            </w:r>
            <w:r w:rsidRPr="000F5D70">
              <w:rPr>
                <w:b/>
                <w:u w:val="single"/>
              </w:rPr>
              <w:t>twierdzenia należytego wykonania zamówienia</w:t>
            </w:r>
          </w:p>
        </w:tc>
      </w:tr>
    </w:tbl>
    <w:p w:rsidR="00F82434" w:rsidRPr="003F5A67" w:rsidRDefault="00F82434" w:rsidP="00F82434">
      <w:pPr>
        <w:spacing w:line="360" w:lineRule="auto"/>
        <w:jc w:val="both"/>
        <w:rPr>
          <w:b/>
        </w:rPr>
      </w:pPr>
    </w:p>
    <w:p w:rsidR="00F82434" w:rsidRPr="003F5A67" w:rsidRDefault="00F82434" w:rsidP="00F82434">
      <w:pPr>
        <w:spacing w:line="360" w:lineRule="auto"/>
        <w:jc w:val="both"/>
      </w:pPr>
    </w:p>
    <w:p w:rsidR="00594EE9" w:rsidRPr="00A05CC5" w:rsidRDefault="00F82434" w:rsidP="00A05CC5">
      <w:pPr>
        <w:spacing w:line="360" w:lineRule="auto"/>
        <w:ind w:firstLine="708"/>
        <w:jc w:val="both"/>
        <w:rPr>
          <w:b/>
        </w:rPr>
      </w:pPr>
      <w:bookmarkStart w:id="0" w:name="_GoBack"/>
      <w:bookmarkEnd w:id="0"/>
      <w:r w:rsidRPr="003F5A67">
        <w:rPr>
          <w:b/>
        </w:rPr>
        <w:t>Do oferty należy dołączyć opis techniczny zaoferowan</w:t>
      </w:r>
      <w:r>
        <w:rPr>
          <w:b/>
        </w:rPr>
        <w:t>ego sprzętu w</w:t>
      </w:r>
      <w:r w:rsidRPr="003F5A67">
        <w:rPr>
          <w:b/>
        </w:rPr>
        <w:t xml:space="preserve"> celu potwie</w:t>
      </w:r>
      <w:r w:rsidRPr="003F5A67">
        <w:rPr>
          <w:b/>
        </w:rPr>
        <w:t>r</w:t>
      </w:r>
      <w:r w:rsidRPr="003F5A67">
        <w:rPr>
          <w:b/>
        </w:rPr>
        <w:t>dzenia, że oferowana dostawa odpowiada wymaganiom określonym przez Zamawiającego (w języku polskim)</w:t>
      </w:r>
      <w:r>
        <w:rPr>
          <w:b/>
        </w:rPr>
        <w:t>.</w:t>
      </w:r>
      <w:r w:rsidRPr="003F5A67">
        <w:rPr>
          <w:b/>
        </w:rPr>
        <w:t xml:space="preserve"> </w:t>
      </w:r>
    </w:p>
    <w:p w:rsidR="005216B6" w:rsidRDefault="005216B6">
      <w:pPr>
        <w:pStyle w:val="Tekstpodstawowywcity2"/>
        <w:jc w:val="center"/>
        <w:rPr>
          <w:b/>
          <w:sz w:val="22"/>
        </w:rPr>
      </w:pPr>
    </w:p>
    <w:p w:rsidR="00594EE9" w:rsidRPr="001E1CA5" w:rsidRDefault="00594EE9">
      <w:pPr>
        <w:pStyle w:val="Tekstpodstawowywcity2"/>
        <w:jc w:val="center"/>
        <w:rPr>
          <w:b/>
          <w:sz w:val="22"/>
        </w:rPr>
      </w:pPr>
      <w:r w:rsidRPr="001E1CA5">
        <w:rPr>
          <w:b/>
          <w:sz w:val="22"/>
        </w:rPr>
        <w:t xml:space="preserve">Warunki gwarancji na </w:t>
      </w:r>
      <w:r>
        <w:rPr>
          <w:b/>
          <w:sz w:val="22"/>
        </w:rPr>
        <w:t>Sprzęt</w:t>
      </w:r>
    </w:p>
    <w:p w:rsidR="000F5D70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1E1CA5">
        <w:t xml:space="preserve">Wykonawca udziela Gwarancji sprawnego działania </w:t>
      </w:r>
      <w:r>
        <w:t>Sprzęt</w:t>
      </w:r>
      <w:r w:rsidRPr="001E1CA5">
        <w:t>u opisanego szczegółowo w ro</w:t>
      </w:r>
      <w:r w:rsidRPr="001E1CA5">
        <w:t>z</w:t>
      </w:r>
      <w:r w:rsidRPr="001E1CA5">
        <w:t xml:space="preserve">dziale IV SIWZ w okresie </w:t>
      </w:r>
      <w:r w:rsidR="00A05CC5">
        <w:t>:</w:t>
      </w:r>
    </w:p>
    <w:p w:rsidR="00594EE9" w:rsidRDefault="00A05CC5" w:rsidP="00C1056C">
      <w:pPr>
        <w:spacing w:line="360" w:lineRule="auto"/>
        <w:ind w:left="426"/>
        <w:jc w:val="both"/>
      </w:pPr>
      <w:r w:rsidRPr="00A05CC5">
        <w:t>poz.</w:t>
      </w:r>
      <w:r>
        <w:rPr>
          <w:b/>
        </w:rPr>
        <w:t xml:space="preserve"> 1  - 36</w:t>
      </w:r>
      <w:r w:rsidR="00594EE9" w:rsidRPr="00CB3E79">
        <w:rPr>
          <w:b/>
        </w:rPr>
        <w:t xml:space="preserve"> miesięcy</w:t>
      </w:r>
      <w:r w:rsidR="00594EE9">
        <w:t xml:space="preserve"> </w:t>
      </w:r>
      <w:r w:rsidR="00250924">
        <w:t>o</w:t>
      </w:r>
      <w:r w:rsidR="00594EE9" w:rsidRPr="001E1CA5">
        <w:t>d daty potwierdzenia należytego wykonania zamówienia.</w:t>
      </w:r>
    </w:p>
    <w:p w:rsidR="00A05CC5" w:rsidRDefault="00A05CC5" w:rsidP="00C1056C">
      <w:pPr>
        <w:spacing w:line="360" w:lineRule="auto"/>
        <w:ind w:left="426"/>
        <w:jc w:val="both"/>
        <w:rPr>
          <w:b/>
        </w:rPr>
      </w:pPr>
      <w:r w:rsidRPr="00A05CC5">
        <w:t>poz.</w:t>
      </w:r>
      <w:r w:rsidR="00990952">
        <w:rPr>
          <w:b/>
        </w:rPr>
        <w:t xml:space="preserve"> 2</w:t>
      </w:r>
      <w:r>
        <w:rPr>
          <w:b/>
        </w:rPr>
        <w:t xml:space="preserve">  - 36</w:t>
      </w:r>
      <w:r w:rsidRPr="00CB3E79">
        <w:rPr>
          <w:b/>
        </w:rPr>
        <w:t xml:space="preserve"> miesięcy</w:t>
      </w:r>
      <w:r>
        <w:t xml:space="preserve"> o</w:t>
      </w:r>
      <w:r w:rsidRPr="001E1CA5">
        <w:t>d daty potwierdzenia należytego wykonania zamówienia.</w:t>
      </w:r>
    </w:p>
    <w:p w:rsidR="00A05CC5" w:rsidRDefault="00A05CC5" w:rsidP="00C1056C">
      <w:pPr>
        <w:spacing w:line="360" w:lineRule="auto"/>
        <w:ind w:left="426"/>
        <w:jc w:val="both"/>
        <w:rPr>
          <w:b/>
        </w:rPr>
      </w:pPr>
      <w:r w:rsidRPr="00A05CC5">
        <w:t>poz.</w:t>
      </w:r>
      <w:r w:rsidR="00990952">
        <w:rPr>
          <w:b/>
        </w:rPr>
        <w:t xml:space="preserve"> 3</w:t>
      </w:r>
      <w:r>
        <w:rPr>
          <w:b/>
        </w:rPr>
        <w:t xml:space="preserve">  - 12</w:t>
      </w:r>
      <w:r w:rsidRPr="00CB3E79">
        <w:rPr>
          <w:b/>
        </w:rPr>
        <w:t xml:space="preserve"> miesięcy</w:t>
      </w:r>
      <w:r>
        <w:t xml:space="preserve"> o</w:t>
      </w:r>
      <w:r w:rsidRPr="001E1CA5">
        <w:t>d daty potwierdzenia należytego wykonania zamówienia.</w:t>
      </w:r>
    </w:p>
    <w:p w:rsidR="00A05CC5" w:rsidRDefault="00A05CC5" w:rsidP="00A05CC5">
      <w:pPr>
        <w:spacing w:line="360" w:lineRule="auto"/>
        <w:ind w:firstLine="360"/>
        <w:jc w:val="both"/>
      </w:pPr>
      <w:r w:rsidRPr="00A05CC5">
        <w:t>poz.</w:t>
      </w:r>
      <w:r w:rsidR="00990952">
        <w:rPr>
          <w:b/>
        </w:rPr>
        <w:t xml:space="preserve"> 4</w:t>
      </w:r>
      <w:r>
        <w:rPr>
          <w:b/>
        </w:rPr>
        <w:t xml:space="preserve">  </w:t>
      </w:r>
      <w:r w:rsidRPr="00A05CC5">
        <w:rPr>
          <w:b/>
        </w:rPr>
        <w:t>-</w:t>
      </w:r>
      <w:r w:rsidRPr="00A05CC5">
        <w:t xml:space="preserve"> </w:t>
      </w:r>
      <w:r w:rsidRPr="00A05CC5">
        <w:rPr>
          <w:b/>
        </w:rPr>
        <w:t xml:space="preserve">60 miesięcy na powierzchnię lakierowaną i 24 miesięcy na produkt </w:t>
      </w:r>
      <w:r w:rsidRPr="00A05CC5">
        <w:t>od daty</w:t>
      </w:r>
    </w:p>
    <w:p w:rsidR="00A05CC5" w:rsidRPr="00A05CC5" w:rsidRDefault="00A05CC5" w:rsidP="00A05CC5">
      <w:pPr>
        <w:spacing w:line="360" w:lineRule="auto"/>
        <w:ind w:firstLine="360"/>
        <w:jc w:val="both"/>
      </w:pPr>
      <w:r w:rsidRPr="00A05CC5">
        <w:t xml:space="preserve"> </w:t>
      </w:r>
      <w:r>
        <w:tab/>
      </w:r>
      <w:r>
        <w:tab/>
      </w:r>
      <w:r w:rsidRPr="00A05CC5">
        <w:t>potwierdzenia należytego wykonania zamówienia</w:t>
      </w:r>
    </w:p>
    <w:p w:rsidR="00A05CC5" w:rsidRDefault="00A05CC5" w:rsidP="00C1056C">
      <w:pPr>
        <w:spacing w:line="360" w:lineRule="auto"/>
        <w:ind w:left="426"/>
        <w:jc w:val="both"/>
        <w:rPr>
          <w:b/>
        </w:rPr>
      </w:pPr>
      <w:r w:rsidRPr="00A05CC5">
        <w:t>poz.</w:t>
      </w:r>
      <w:r w:rsidR="00990952">
        <w:rPr>
          <w:b/>
        </w:rPr>
        <w:t xml:space="preserve"> 5</w:t>
      </w:r>
      <w:r>
        <w:rPr>
          <w:b/>
        </w:rPr>
        <w:t xml:space="preserve">  - 36</w:t>
      </w:r>
      <w:r w:rsidRPr="00CB3E79">
        <w:rPr>
          <w:b/>
        </w:rPr>
        <w:t xml:space="preserve"> miesięcy</w:t>
      </w:r>
      <w:r>
        <w:t xml:space="preserve"> o</w:t>
      </w:r>
      <w:r w:rsidRPr="001E1CA5">
        <w:t>d daty potwierdzenia należytego wykonania zamówienia</w:t>
      </w:r>
    </w:p>
    <w:p w:rsidR="00A05CC5" w:rsidRPr="001E1CA5" w:rsidRDefault="00A05CC5" w:rsidP="00C1056C">
      <w:pPr>
        <w:spacing w:line="360" w:lineRule="auto"/>
        <w:ind w:left="426"/>
        <w:jc w:val="both"/>
      </w:pPr>
      <w:r w:rsidRPr="00A05CC5">
        <w:t>poz.</w:t>
      </w:r>
      <w:r w:rsidR="00990952">
        <w:rPr>
          <w:b/>
        </w:rPr>
        <w:t xml:space="preserve"> 6</w:t>
      </w:r>
      <w:r>
        <w:rPr>
          <w:b/>
        </w:rPr>
        <w:t xml:space="preserve">  - 36</w:t>
      </w:r>
      <w:r w:rsidRPr="00CB3E79">
        <w:rPr>
          <w:b/>
        </w:rPr>
        <w:t xml:space="preserve"> miesięcy</w:t>
      </w:r>
      <w:r>
        <w:t xml:space="preserve"> o</w:t>
      </w:r>
      <w:r w:rsidRPr="001E1CA5">
        <w:t>d daty potwierdzenia należytego wykonania zamówienia</w:t>
      </w:r>
    </w:p>
    <w:p w:rsidR="00594EE9" w:rsidRPr="001E1CA5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1E1CA5">
        <w:t>Uprawnionym do świadczeń gwarancyjnych jest Zamawiający bądź wskazane przez Zam</w:t>
      </w:r>
      <w:r w:rsidRPr="001E1CA5">
        <w:t>a</w:t>
      </w:r>
      <w:r w:rsidRPr="001E1CA5">
        <w:t xml:space="preserve">wiającego osoby w tym każdy następny posiadacz </w:t>
      </w:r>
      <w:r>
        <w:t>Sprzęt</w:t>
      </w:r>
      <w:r w:rsidRPr="001E1CA5">
        <w:t>u.</w:t>
      </w:r>
    </w:p>
    <w:p w:rsidR="00594EE9" w:rsidRPr="001E1CA5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1E1CA5">
        <w:t xml:space="preserve">Świadczeń gwarancyjnych dokonuje się w miejscu instalacji </w:t>
      </w:r>
      <w:r>
        <w:t>Sprzęt</w:t>
      </w:r>
      <w:r w:rsidRPr="001E1CA5">
        <w:t xml:space="preserve">u. </w:t>
      </w:r>
    </w:p>
    <w:p w:rsidR="00594EE9" w:rsidRPr="001E1CA5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1E1CA5">
        <w:t>Świadczenia gwarancyjne wykonuje Wykonawca lub wskazany przez Wykonawcę podmiot (Punkt Serwisowy) na koszt i ryzyko Wykonawcy, a jeżeli wada jest tego rodzaju, że jej usunięcie wymaga użycia specjalistycznych urządzeń stacjonarnych, dopuszcza się jej us</w:t>
      </w:r>
      <w:r w:rsidRPr="001E1CA5">
        <w:t>u</w:t>
      </w:r>
      <w:r w:rsidRPr="001E1CA5">
        <w:t>nięcie w innym wskazanym przez Wykonawcę miejscu.</w:t>
      </w:r>
    </w:p>
    <w:p w:rsidR="00594EE9" w:rsidRPr="001E1CA5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1E1CA5">
        <w:t xml:space="preserve">Okres obowiązywania Gwarancji ulegnie przedłużeniu o okres rozpoczynający się w dniu zgłoszenia konieczności dokonania naprawy </w:t>
      </w:r>
      <w:r>
        <w:t>Sprzęt</w:t>
      </w:r>
      <w:r w:rsidRPr="001E1CA5">
        <w:t>u Wykonawcy lub w Punkcie Serwis</w:t>
      </w:r>
      <w:r w:rsidRPr="001E1CA5">
        <w:t>o</w:t>
      </w:r>
      <w:r w:rsidRPr="001E1CA5">
        <w:t>wym, o którym mowa w punkcie 4</w:t>
      </w:r>
      <w:r w:rsidRPr="003A4810">
        <w:t xml:space="preserve"> </w:t>
      </w:r>
      <w:r w:rsidRPr="0095780C">
        <w:t>powyżej i kończący się w dniu naprawy bądź wymiany. Jeżeli w następstwie wykonania obowiązków wynikających z niniejszych Warunków Gw</w:t>
      </w:r>
      <w:r w:rsidRPr="001E1CA5">
        <w:t>a</w:t>
      </w:r>
      <w:r w:rsidRPr="001E1CA5">
        <w:t xml:space="preserve">rancji Uprawniony z Gwarancji otrzymał zamiast </w:t>
      </w:r>
      <w:r>
        <w:t>Sprzęt</w:t>
      </w:r>
      <w:r w:rsidRPr="001E1CA5">
        <w:t xml:space="preserve">u wadliwego </w:t>
      </w:r>
      <w:r>
        <w:t>Sprzęt</w:t>
      </w:r>
      <w:r w:rsidRPr="001E1CA5">
        <w:t xml:space="preserve"> wolny od wad lub też zostały dokonane 2 naprawy </w:t>
      </w:r>
      <w:r>
        <w:t>Sprzęt</w:t>
      </w:r>
      <w:r w:rsidRPr="001E1CA5">
        <w:t xml:space="preserve">u, przewidziany powyżej okres obowiązywania Gwarancji biegnie na nowo od chwili otrzymania przez Uprawnionego z Gwarancji </w:t>
      </w:r>
      <w:r>
        <w:t>Sprzęt</w:t>
      </w:r>
      <w:r w:rsidRPr="001E1CA5">
        <w:t xml:space="preserve">u wolnego od wad lub dokonania ostatniej naprawy </w:t>
      </w:r>
      <w:r>
        <w:t>Sprzęt</w:t>
      </w:r>
      <w:r w:rsidRPr="001E1CA5">
        <w:t xml:space="preserve">u. O wyborze kolejnych świadczeń gwarancyjnych w przypadku wykonanych 2 napraw </w:t>
      </w:r>
      <w:r>
        <w:t>Sprzęt</w:t>
      </w:r>
      <w:r w:rsidRPr="001E1CA5">
        <w:t>u decyduje Uprawniony do świadczeń gwarancyjnych – naprawa bądź wymiana uszkodzonego elementu na nowy.</w:t>
      </w:r>
    </w:p>
    <w:p w:rsidR="00594EE9" w:rsidRPr="001E1CA5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1E1CA5">
        <w:t xml:space="preserve">Uprawniony z Gwarancji może dochodzić swoich praw również po zakończeniu okresu gwarancyjnego określonego powyżej w punkcie 1, o ile ujawnienie się wady </w:t>
      </w:r>
      <w:r>
        <w:t>Sprzęt</w:t>
      </w:r>
      <w:r w:rsidRPr="001E1CA5">
        <w:t>u nast</w:t>
      </w:r>
      <w:r w:rsidRPr="001E1CA5">
        <w:t>ą</w:t>
      </w:r>
      <w:r w:rsidRPr="001E1CA5">
        <w:t>piło przed upływem tego terminu.</w:t>
      </w:r>
    </w:p>
    <w:p w:rsidR="00594EE9" w:rsidRPr="001E1CA5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1E1CA5">
        <w:t xml:space="preserve">Naprawa bądź wymiana </w:t>
      </w:r>
      <w:r>
        <w:t>Sprzęt</w:t>
      </w:r>
      <w:r w:rsidRPr="001E1CA5">
        <w:t xml:space="preserve">u w ramach świadczeń gwarancyjnych nastąpi w terminie </w:t>
      </w:r>
      <w:r w:rsidR="005216B6">
        <w:t>30</w:t>
      </w:r>
      <w:r w:rsidRPr="001E1CA5">
        <w:t xml:space="preserve"> dni od daty zgłoszenia uszkodzenia przez Uprawnionego. Zgłoszenie może nastąpić pise</w:t>
      </w:r>
      <w:r w:rsidRPr="001E1CA5">
        <w:t>m</w:t>
      </w:r>
      <w:r w:rsidRPr="001E1CA5">
        <w:t>nie, faxem, telefonicznie bądź przez e-mail.</w:t>
      </w:r>
    </w:p>
    <w:p w:rsidR="00594EE9" w:rsidRPr="003A4810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3A4810">
        <w:t>Gwarancja oraz świadczenia gwarancyjne Gwaranta zostały skalkulowane jako element oferty i w związku z udzieleniem gwarancji i wykonaniem obowiązków gwarancyjnych, Gwarantowi nie przysługuje jakiekolwiek dodatkowe wynagrodzenie. Uprawniony z Gw</w:t>
      </w:r>
      <w:r w:rsidRPr="003A4810">
        <w:t>a</w:t>
      </w:r>
      <w:r w:rsidRPr="003A4810">
        <w:t>rancji nie będzie ponosił w okresie obowiązywania Gwarancji żadnych kosztów w tym kosztów naprawy przejazdu, pracy i zakwaterowania serwisantów a także, o ile wymaga t</w:t>
      </w:r>
      <w:r w:rsidRPr="003A4810">
        <w:t>e</w:t>
      </w:r>
      <w:r w:rsidRPr="003A4810">
        <w:t xml:space="preserve">go rodzaj świadczeń gwarancyjnych, kosztów związanych odebraniem i dostarczeniem przez Wykonawcę lub Punkt Serwisowy </w:t>
      </w:r>
      <w:r>
        <w:t>Sprzęt</w:t>
      </w:r>
      <w:r w:rsidRPr="003A4810">
        <w:t>u podlegającego naprawie.</w:t>
      </w:r>
    </w:p>
    <w:p w:rsidR="00594EE9" w:rsidRPr="001E1CA5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95780C">
        <w:t>Wszelkie części wymieniane w trakcie Naprawy dokonywanej przez Wykonawcę lub Punkt Serwi</w:t>
      </w:r>
      <w:r w:rsidRPr="001E1CA5">
        <w:t>sowy będą fabrycznie nowe i będą stanowiły dokładny odpowiednik części podlegaj</w:t>
      </w:r>
      <w:r w:rsidRPr="001E1CA5">
        <w:t>ą</w:t>
      </w:r>
      <w:r w:rsidRPr="001E1CA5">
        <w:t>cych wymianie.</w:t>
      </w:r>
    </w:p>
    <w:p w:rsidR="00594EE9" w:rsidRPr="0095780C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1E1CA5">
        <w:t xml:space="preserve">Odpowiedzialność z tytułu gwarancji obejmuje wszystkie zaistniałe wady z wyjątkiem uszkodzeń spowodowanych korzystaniem ze </w:t>
      </w:r>
      <w:r>
        <w:t>Sprzęt</w:t>
      </w:r>
      <w:r w:rsidRPr="001E1CA5">
        <w:t xml:space="preserve">u w sposób niezgodny z jego </w:t>
      </w:r>
      <w:r w:rsidRPr="003A4810">
        <w:t>przezn</w:t>
      </w:r>
      <w:r w:rsidRPr="003A4810">
        <w:t>a</w:t>
      </w:r>
      <w:r w:rsidRPr="003A4810">
        <w:t>czeniem oraz uszkodzeń</w:t>
      </w:r>
      <w:r w:rsidRPr="0095780C">
        <w:t xml:space="preserve"> w wyniku działania sił zewnętrznych.</w:t>
      </w:r>
    </w:p>
    <w:p w:rsidR="00594EE9" w:rsidRPr="001E1CA5" w:rsidRDefault="00594EE9" w:rsidP="00594EE9">
      <w:pPr>
        <w:numPr>
          <w:ilvl w:val="0"/>
          <w:numId w:val="13"/>
        </w:numPr>
        <w:spacing w:line="360" w:lineRule="auto"/>
        <w:ind w:left="426" w:hanging="426"/>
        <w:jc w:val="both"/>
      </w:pPr>
      <w:r w:rsidRPr="001E1CA5">
        <w:t>Odpowiedzialność z tytułu gwarancji obejmuje rzecz będącą przedmiotem zamówienia oraz jej przynależności.</w:t>
      </w:r>
    </w:p>
    <w:p w:rsidR="00594EE9" w:rsidRPr="001E1CA5" w:rsidRDefault="00594EE9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10"/>
          <w:szCs w:val="10"/>
        </w:rPr>
      </w:pPr>
    </w:p>
    <w:p w:rsidR="00594EE9" w:rsidRPr="001E1CA5" w:rsidRDefault="00594EE9" w:rsidP="00594EE9">
      <w:pPr>
        <w:numPr>
          <w:ilvl w:val="0"/>
          <w:numId w:val="15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TERMIN WYKONANIA ZAMÓWIENIA</w:t>
      </w:r>
    </w:p>
    <w:p w:rsidR="00594EE9" w:rsidRPr="0095780C" w:rsidRDefault="00594EE9">
      <w:pPr>
        <w:spacing w:line="360" w:lineRule="auto"/>
        <w:jc w:val="both"/>
      </w:pPr>
      <w:r w:rsidRPr="001E1CA5">
        <w:t xml:space="preserve">Zamówienie powinno zostać wykonane </w:t>
      </w:r>
      <w:r w:rsidRPr="004B499A">
        <w:rPr>
          <w:b/>
        </w:rPr>
        <w:t xml:space="preserve">w </w:t>
      </w:r>
      <w:r w:rsidR="00A636E7">
        <w:rPr>
          <w:b/>
        </w:rPr>
        <w:t>terminie</w:t>
      </w:r>
      <w:r w:rsidR="003215CB">
        <w:rPr>
          <w:b/>
        </w:rPr>
        <w:t xml:space="preserve"> do</w:t>
      </w:r>
      <w:r w:rsidR="004019C4">
        <w:rPr>
          <w:b/>
        </w:rPr>
        <w:t xml:space="preserve"> 18</w:t>
      </w:r>
      <w:r w:rsidR="00A636E7">
        <w:rPr>
          <w:b/>
        </w:rPr>
        <w:t xml:space="preserve"> </w:t>
      </w:r>
      <w:r w:rsidR="003215CB">
        <w:rPr>
          <w:b/>
        </w:rPr>
        <w:t>grudnia</w:t>
      </w:r>
      <w:r w:rsidR="004019C4">
        <w:rPr>
          <w:b/>
        </w:rPr>
        <w:t xml:space="preserve"> </w:t>
      </w:r>
      <w:r w:rsidRPr="003041F3">
        <w:rPr>
          <w:b/>
        </w:rPr>
        <w:t>2013 roku</w:t>
      </w:r>
      <w:r w:rsidRPr="003041F3">
        <w:t>.</w:t>
      </w:r>
      <w:r w:rsidRPr="0095780C">
        <w:t xml:space="preserve"> </w:t>
      </w:r>
    </w:p>
    <w:p w:rsidR="00594EE9" w:rsidRPr="001E1CA5" w:rsidRDefault="003041F3">
      <w:pPr>
        <w:spacing w:line="360" w:lineRule="auto"/>
        <w:jc w:val="both"/>
        <w:rPr>
          <w:sz w:val="12"/>
          <w:szCs w:val="12"/>
        </w:rPr>
      </w:pPr>
      <w:r>
        <w:rPr>
          <w:sz w:val="12"/>
          <w:szCs w:val="12"/>
        </w:rPr>
        <w:t xml:space="preserve"> </w:t>
      </w:r>
    </w:p>
    <w:p w:rsidR="00594EE9" w:rsidRPr="001E1CA5" w:rsidRDefault="00594EE9" w:rsidP="00594EE9">
      <w:pPr>
        <w:numPr>
          <w:ilvl w:val="0"/>
          <w:numId w:val="15"/>
        </w:numPr>
        <w:spacing w:line="360" w:lineRule="auto"/>
        <w:jc w:val="both"/>
      </w:pPr>
      <w:r w:rsidRPr="001E1CA5">
        <w:rPr>
          <w:b/>
          <w:sz w:val="20"/>
        </w:rPr>
        <w:t>UMOWA W SPRAWIE ZAMÓWIENIA PUBLICZNEGO</w:t>
      </w:r>
    </w:p>
    <w:p w:rsidR="00594EE9" w:rsidRPr="001E1CA5" w:rsidRDefault="00594EE9" w:rsidP="00594EE9">
      <w:pPr>
        <w:pStyle w:val="Nagwek3"/>
        <w:numPr>
          <w:ilvl w:val="0"/>
          <w:numId w:val="30"/>
        </w:numPr>
        <w:spacing w:before="0" w:after="0" w:line="360" w:lineRule="auto"/>
        <w:jc w:val="both"/>
        <w:rPr>
          <w:rFonts w:ascii="Times New Roman" w:hAnsi="Times New Roman"/>
          <w:sz w:val="20"/>
        </w:rPr>
      </w:pPr>
      <w:r w:rsidRPr="001E1CA5">
        <w:rPr>
          <w:rFonts w:ascii="Times New Roman" w:hAnsi="Times New Roman"/>
          <w:sz w:val="20"/>
        </w:rPr>
        <w:t>WZÓR UMOWY</w:t>
      </w:r>
    </w:p>
    <w:p w:rsidR="00594EE9" w:rsidRPr="001E1CA5" w:rsidRDefault="00594EE9">
      <w:pPr>
        <w:pStyle w:val="Nagwek3"/>
        <w:spacing w:before="0" w:after="0" w:line="360" w:lineRule="auto"/>
        <w:jc w:val="both"/>
        <w:rPr>
          <w:rFonts w:ascii="Times New Roman" w:hAnsi="Times New Roman"/>
          <w:b w:val="0"/>
          <w:sz w:val="24"/>
        </w:rPr>
      </w:pPr>
      <w:r w:rsidRPr="001E1CA5">
        <w:rPr>
          <w:rFonts w:ascii="Times New Roman" w:hAnsi="Times New Roman"/>
          <w:b w:val="0"/>
          <w:sz w:val="24"/>
        </w:rPr>
        <w:t>Zamawiający wymaga od Wykonawcy, aby zawarł z nim umowę w sprawie zamówienia p</w:t>
      </w:r>
      <w:r w:rsidRPr="001E1CA5">
        <w:rPr>
          <w:rFonts w:ascii="Times New Roman" w:hAnsi="Times New Roman"/>
          <w:b w:val="0"/>
          <w:sz w:val="24"/>
        </w:rPr>
        <w:t>u</w:t>
      </w:r>
      <w:r w:rsidRPr="001E1CA5">
        <w:rPr>
          <w:rFonts w:ascii="Times New Roman" w:hAnsi="Times New Roman"/>
          <w:b w:val="0"/>
          <w:sz w:val="24"/>
        </w:rPr>
        <w:t>blicznego, której wzór stanowi załącznik nr 4 do niniejszej SIWZ.</w:t>
      </w:r>
    </w:p>
    <w:p w:rsidR="00594EE9" w:rsidRPr="001E1CA5" w:rsidRDefault="00594EE9" w:rsidP="00594EE9">
      <w:pPr>
        <w:numPr>
          <w:ilvl w:val="0"/>
          <w:numId w:val="30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PODWYKONAWSTWO ORAZ ZMIANY UMOWY O UDZIELENIE ZAMÓWIENIA PUBLICZNEGO W ZAKRESIE PODWYKONAWSTWA</w:t>
      </w:r>
    </w:p>
    <w:p w:rsidR="00594EE9" w:rsidRPr="001E1CA5" w:rsidRDefault="00594EE9">
      <w:pPr>
        <w:spacing w:line="360" w:lineRule="auto"/>
        <w:jc w:val="both"/>
        <w:rPr>
          <w:sz w:val="12"/>
        </w:rPr>
      </w:pPr>
    </w:p>
    <w:p w:rsidR="00594EE9" w:rsidRPr="003A4810" w:rsidRDefault="00594EE9">
      <w:pPr>
        <w:spacing w:line="360" w:lineRule="auto"/>
        <w:jc w:val="both"/>
      </w:pPr>
      <w:r w:rsidRPr="003A4810">
        <w:t>Zamawiający żąda wskazania przez Wykonawcę w ofercie części zamówienia, której wykonanie powierzy podwykonawcom.</w:t>
      </w:r>
    </w:p>
    <w:p w:rsidR="00594EE9" w:rsidRPr="001E1CA5" w:rsidRDefault="00594EE9">
      <w:pPr>
        <w:spacing w:line="360" w:lineRule="auto"/>
        <w:jc w:val="both"/>
      </w:pPr>
      <w:r w:rsidRPr="0095780C">
        <w:t>Umowa o udzielenie zamówienia publicznego będzie określała zakres zamówienia, które Wyk</w:t>
      </w:r>
      <w:r w:rsidRPr="001E1CA5">
        <w:t>o</w:t>
      </w:r>
      <w:r w:rsidRPr="001E1CA5">
        <w:t xml:space="preserve">nawca będzie wykonywał osobiście, które zaś za pomocą podwykonawców. </w:t>
      </w:r>
    </w:p>
    <w:p w:rsidR="00594EE9" w:rsidRPr="001E1CA5" w:rsidRDefault="00594EE9">
      <w:pPr>
        <w:spacing w:line="360" w:lineRule="auto"/>
        <w:jc w:val="both"/>
      </w:pPr>
      <w:r w:rsidRPr="001E1CA5">
        <w:t>Zamawiający może dopuścić zmianę zakresu zamówienia powierzonego podwykonawcom w trakcie realizacji zamówienia na wniosek Wykonawcy, jeżeli konieczność takiej zmiany jest spowodowana okolicznościami, na które Wykonawca nie miał wpływu. Zmiana wymaga uprzedniej zgody Zamawiającego.</w:t>
      </w:r>
    </w:p>
    <w:p w:rsidR="00594EE9" w:rsidRPr="001E1CA5" w:rsidRDefault="00594EE9">
      <w:pPr>
        <w:spacing w:line="360" w:lineRule="auto"/>
        <w:jc w:val="both"/>
      </w:pPr>
      <w:r w:rsidRPr="001E1CA5">
        <w:t>Zmiana podwykonawcy wymaga uprzedniej zgody Zamawiającego. Zgoda ta może być udziel</w:t>
      </w:r>
      <w:r w:rsidRPr="001E1CA5">
        <w:t>o</w:t>
      </w:r>
      <w:r w:rsidRPr="001E1CA5">
        <w:t>na, jeżeli konieczność takiej zmiany jest spowodowana okolicznościami, na które Wykonawca nie miał wpływu, w szczególności śmierć lub likwidacja dotychczasowego podwykonawcy, utr</w:t>
      </w:r>
      <w:r w:rsidRPr="001E1CA5">
        <w:t>a</w:t>
      </w:r>
      <w:r w:rsidRPr="001E1CA5">
        <w:t>ta przez dotychczasowego podwykonawcę możliwości prawidłowego i terminowego zrealiz</w:t>
      </w:r>
      <w:r w:rsidRPr="001E1CA5">
        <w:t>o</w:t>
      </w:r>
      <w:r w:rsidRPr="001E1CA5">
        <w:t>wania powierzonej mu części zamówienia.</w:t>
      </w:r>
    </w:p>
    <w:p w:rsidR="00594EE9" w:rsidRPr="001E1CA5" w:rsidRDefault="00594EE9">
      <w:pPr>
        <w:spacing w:line="360" w:lineRule="auto"/>
        <w:jc w:val="both"/>
        <w:rPr>
          <w:sz w:val="10"/>
          <w:szCs w:val="10"/>
        </w:rPr>
      </w:pPr>
    </w:p>
    <w:p w:rsidR="00594EE9" w:rsidRPr="001E1CA5" w:rsidRDefault="00594EE9" w:rsidP="00594EE9">
      <w:pPr>
        <w:numPr>
          <w:ilvl w:val="0"/>
          <w:numId w:val="30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ZMIANY UMOWY</w:t>
      </w:r>
    </w:p>
    <w:p w:rsidR="00594EE9" w:rsidRPr="001E1CA5" w:rsidRDefault="00594EE9" w:rsidP="00594EE9">
      <w:pPr>
        <w:numPr>
          <w:ilvl w:val="0"/>
          <w:numId w:val="9"/>
        </w:numPr>
        <w:spacing w:line="360" w:lineRule="auto"/>
        <w:jc w:val="both"/>
        <w:rPr>
          <w:b/>
        </w:rPr>
      </w:pPr>
      <w:r w:rsidRPr="001E1CA5">
        <w:rPr>
          <w:b/>
        </w:rPr>
        <w:t>zmiany nieistotne</w:t>
      </w:r>
    </w:p>
    <w:p w:rsidR="00594EE9" w:rsidRPr="001E1CA5" w:rsidRDefault="00594EE9">
      <w:pPr>
        <w:spacing w:line="360" w:lineRule="auto"/>
        <w:jc w:val="both"/>
      </w:pPr>
      <w:r w:rsidRPr="001E1CA5">
        <w:t xml:space="preserve">Zgodnie z art. 144 ust 1 ustawy z dnia 29 stycznia 2004 r. – Prawo zamówień publicznych </w:t>
      </w:r>
      <w:r w:rsidRPr="001E1CA5">
        <w:br/>
        <w:t xml:space="preserve">dopuszczalne jest dokonywanie zmian umowy, które nie mają charakteru istotnego, co oznacza, że: </w:t>
      </w:r>
    </w:p>
    <w:p w:rsidR="00594EE9" w:rsidRPr="001E1CA5" w:rsidRDefault="00594EE9" w:rsidP="00594EE9">
      <w:pPr>
        <w:numPr>
          <w:ilvl w:val="1"/>
          <w:numId w:val="9"/>
        </w:numPr>
        <w:tabs>
          <w:tab w:val="clear" w:pos="1440"/>
        </w:tabs>
        <w:spacing w:line="360" w:lineRule="auto"/>
        <w:ind w:left="720"/>
        <w:jc w:val="both"/>
      </w:pPr>
      <w:r w:rsidRPr="001E1CA5">
        <w:t>wiedza o ich wprowadzeniu do umowy na etapie postępowania o udzielenie zamówienia publicznego nie wpłynęłaby na krąg podmiotów ubiegających się o to zamówienie czy też na wynik postępowania,</w:t>
      </w:r>
    </w:p>
    <w:p w:rsidR="00594EE9" w:rsidRPr="001E1CA5" w:rsidRDefault="00594EE9" w:rsidP="00594EE9">
      <w:pPr>
        <w:numPr>
          <w:ilvl w:val="1"/>
          <w:numId w:val="9"/>
        </w:numPr>
        <w:tabs>
          <w:tab w:val="clear" w:pos="1440"/>
        </w:tabs>
        <w:spacing w:line="360" w:lineRule="auto"/>
        <w:ind w:left="720"/>
        <w:jc w:val="both"/>
      </w:pPr>
      <w:r w:rsidRPr="001E1CA5">
        <w:t>zmiany nie poszerzają zamówienia w sposób znaczący o zakres, który nie był pierwotnie ujęty w ogłoszeniu o zamówieniu, SIWZ oraz dokumentacji towarzyszącej SIWZ oraz</w:t>
      </w:r>
    </w:p>
    <w:p w:rsidR="00594EE9" w:rsidRPr="001E1CA5" w:rsidRDefault="00594EE9" w:rsidP="00594EE9">
      <w:pPr>
        <w:numPr>
          <w:ilvl w:val="1"/>
          <w:numId w:val="9"/>
        </w:numPr>
        <w:tabs>
          <w:tab w:val="clear" w:pos="1440"/>
        </w:tabs>
        <w:spacing w:line="360" w:lineRule="auto"/>
        <w:ind w:left="720"/>
        <w:jc w:val="both"/>
      </w:pPr>
      <w:r w:rsidRPr="001E1CA5">
        <w:t>zmiany nie modyfikują równowagi ekonomicznej na korzyść Wykonawcy w sposób, kt</w:t>
      </w:r>
      <w:r w:rsidRPr="001E1CA5">
        <w:t>ó</w:t>
      </w:r>
      <w:r w:rsidRPr="001E1CA5">
        <w:t>ry nie był przewidziany w pierwotnych warunkach zamówienia.</w:t>
      </w:r>
    </w:p>
    <w:p w:rsidR="00594EE9" w:rsidRPr="001E1CA5" w:rsidRDefault="00594EE9" w:rsidP="00594EE9">
      <w:pPr>
        <w:numPr>
          <w:ilvl w:val="0"/>
          <w:numId w:val="9"/>
        </w:numPr>
        <w:spacing w:line="360" w:lineRule="auto"/>
        <w:jc w:val="both"/>
        <w:rPr>
          <w:b/>
        </w:rPr>
      </w:pPr>
      <w:r w:rsidRPr="001E1CA5">
        <w:rPr>
          <w:b/>
        </w:rPr>
        <w:t>zmiany istotne</w:t>
      </w:r>
    </w:p>
    <w:p w:rsidR="00594EE9" w:rsidRPr="001E1CA5" w:rsidRDefault="00594EE9">
      <w:pPr>
        <w:spacing w:line="360" w:lineRule="auto"/>
        <w:jc w:val="both"/>
      </w:pPr>
      <w:r w:rsidRPr="001E1CA5">
        <w:t>Prawo zamówień publicznych dopuszcza możliwość wprowadzenia istotnych zmian do umowy, jeżeli Zamawiający przewidział taką możliwość w ogłoszeniu o zamówieniu lub w SIWZ oraz określił warunki takiej zmiany.</w:t>
      </w:r>
    </w:p>
    <w:p w:rsidR="00594EE9" w:rsidRPr="001E1CA5" w:rsidRDefault="00594EE9">
      <w:pPr>
        <w:spacing w:line="360" w:lineRule="auto"/>
        <w:jc w:val="both"/>
      </w:pPr>
      <w:r w:rsidRPr="001E1CA5">
        <w:t>W związku z powyższym, Zamawiający przewiduje możliwość wprowadzenia następujących zmian:</w:t>
      </w:r>
    </w:p>
    <w:p w:rsidR="00594EE9" w:rsidRPr="001E1CA5" w:rsidRDefault="00594EE9" w:rsidP="00594EE9">
      <w:pPr>
        <w:numPr>
          <w:ilvl w:val="0"/>
          <w:numId w:val="10"/>
        </w:numPr>
        <w:tabs>
          <w:tab w:val="clear" w:pos="720"/>
        </w:tabs>
        <w:spacing w:line="360" w:lineRule="auto"/>
        <w:jc w:val="both"/>
      </w:pPr>
      <w:r w:rsidRPr="001E1CA5">
        <w:t>zmiana wynagrodzenia, wyłącznie w sytuacji, kiedy taka konieczność będzie wynikała ze zmian w obowiązującym prawie, w szczególności, gdy zmiana prawa prowadzi do zmi</w:t>
      </w:r>
      <w:r w:rsidRPr="001E1CA5">
        <w:t>a</w:t>
      </w:r>
      <w:r w:rsidRPr="001E1CA5">
        <w:t>ny stawki podatku od towarów i usług; w takim przypadku wynagrodzenie Wykonawcy ulegnie zmianie wyłącznie w zakresie odpowiadającym zmianie wysokości podatku VAT,</w:t>
      </w:r>
    </w:p>
    <w:p w:rsidR="00594EE9" w:rsidRPr="001E1CA5" w:rsidRDefault="00594EE9" w:rsidP="00594EE9">
      <w:pPr>
        <w:numPr>
          <w:ilvl w:val="0"/>
          <w:numId w:val="10"/>
        </w:numPr>
        <w:tabs>
          <w:tab w:val="clear" w:pos="720"/>
        </w:tabs>
        <w:spacing w:line="360" w:lineRule="auto"/>
        <w:jc w:val="both"/>
      </w:pPr>
      <w:r w:rsidRPr="001E1CA5">
        <w:t>zmiana podwykonawcy, na zasadach określonych w pkt 2 niniejszego rozdziału SIWZ,</w:t>
      </w:r>
    </w:p>
    <w:p w:rsidR="00594EE9" w:rsidRPr="001E1CA5" w:rsidRDefault="00594EE9" w:rsidP="00594EE9">
      <w:pPr>
        <w:numPr>
          <w:ilvl w:val="0"/>
          <w:numId w:val="10"/>
        </w:numPr>
        <w:tabs>
          <w:tab w:val="clear" w:pos="720"/>
        </w:tabs>
        <w:spacing w:line="360" w:lineRule="auto"/>
        <w:jc w:val="both"/>
      </w:pPr>
      <w:r w:rsidRPr="001E1CA5">
        <w:t xml:space="preserve">zmiana zakresu zamówienia powierzonego podwykonawcy, na zasadach określonych </w:t>
      </w:r>
      <w:r w:rsidRPr="001E1CA5">
        <w:br/>
        <w:t>w pkt 2 niniejszego rozdziału SIWZ,</w:t>
      </w:r>
    </w:p>
    <w:p w:rsidR="00594EE9" w:rsidRPr="003A4810" w:rsidRDefault="00594EE9" w:rsidP="00594EE9">
      <w:pPr>
        <w:numPr>
          <w:ilvl w:val="0"/>
          <w:numId w:val="10"/>
        </w:numPr>
        <w:tabs>
          <w:tab w:val="clear" w:pos="720"/>
        </w:tabs>
        <w:autoSpaceDE w:val="0"/>
        <w:autoSpaceDN w:val="0"/>
        <w:adjustRightInd w:val="0"/>
        <w:spacing w:line="360" w:lineRule="auto"/>
        <w:jc w:val="both"/>
      </w:pPr>
      <w:r w:rsidRPr="003A4810">
        <w:t>zmiana terminu wykonania zamówienia może nastąpić w przypadku:</w:t>
      </w:r>
    </w:p>
    <w:p w:rsidR="00B54C69" w:rsidRPr="005E7794" w:rsidRDefault="00B54C69" w:rsidP="00B54C69">
      <w:pPr>
        <w:numPr>
          <w:ilvl w:val="1"/>
          <w:numId w:val="10"/>
        </w:numPr>
        <w:autoSpaceDE w:val="0"/>
        <w:autoSpaceDN w:val="0"/>
        <w:adjustRightInd w:val="0"/>
        <w:spacing w:line="360" w:lineRule="auto"/>
        <w:jc w:val="both"/>
      </w:pPr>
      <w:r w:rsidRPr="005E7794">
        <w:t>przerw w trakcie prac instalacyjnych i montażowych, powstałych z przyczyn z</w:t>
      </w:r>
      <w:r w:rsidRPr="005E7794">
        <w:t>a</w:t>
      </w:r>
      <w:r w:rsidRPr="005E7794">
        <w:t>le</w:t>
      </w:r>
      <w:r w:rsidRPr="005E7794">
        <w:rPr>
          <w:rFonts w:ascii="TimesNewRoman" w:eastAsia="TimesNewRoman" w:cs="TimesNewRoman"/>
        </w:rPr>
        <w:t>ż</w:t>
      </w:r>
      <w:r w:rsidRPr="005E7794">
        <w:t>nych od Zamawiaj</w:t>
      </w:r>
      <w:r w:rsidRPr="005E7794">
        <w:rPr>
          <w:rFonts w:ascii="TimesNewRoman" w:eastAsia="TimesNewRoman" w:cs="TimesNewRoman" w:hint="eastAsia"/>
        </w:rPr>
        <w:t>ą</w:t>
      </w:r>
      <w:r w:rsidRPr="005E7794">
        <w:t>cego;</w:t>
      </w:r>
    </w:p>
    <w:p w:rsidR="00594EE9" w:rsidRPr="003A4810" w:rsidRDefault="00594EE9" w:rsidP="00594EE9">
      <w:pPr>
        <w:numPr>
          <w:ilvl w:val="1"/>
          <w:numId w:val="10"/>
        </w:numPr>
        <w:autoSpaceDE w:val="0"/>
        <w:autoSpaceDN w:val="0"/>
        <w:adjustRightInd w:val="0"/>
        <w:spacing w:line="360" w:lineRule="auto"/>
        <w:jc w:val="both"/>
      </w:pPr>
      <w:r w:rsidRPr="003A4810">
        <w:t>zajścia siły wyższej, w szczególności wystąpienia okoliczności niemożliwych do przewidzenia i zapobieżenia, powstałych z przyczyn niezależnych od Stron um</w:t>
      </w:r>
      <w:r w:rsidRPr="003A4810">
        <w:t>o</w:t>
      </w:r>
      <w:r w:rsidRPr="003A4810">
        <w:t>wy, które uniemożliwiają terminową realizację zamówienia;</w:t>
      </w:r>
    </w:p>
    <w:p w:rsidR="00594EE9" w:rsidRPr="003A4810" w:rsidRDefault="00594EE9">
      <w:pPr>
        <w:spacing w:line="360" w:lineRule="auto"/>
        <w:ind w:left="720"/>
        <w:jc w:val="both"/>
      </w:pPr>
      <w:r w:rsidRPr="003A4810">
        <w:t>w takim wypadku, termin zostanie przedłużony wyłącznie o czas niezbędny do zako</w:t>
      </w:r>
      <w:r w:rsidRPr="003A4810">
        <w:t>ń</w:t>
      </w:r>
      <w:r w:rsidRPr="003A4810">
        <w:t>czenia realizacji zamówienia.</w:t>
      </w:r>
    </w:p>
    <w:p w:rsidR="00594EE9" w:rsidRPr="0095780C" w:rsidRDefault="00594EE9">
      <w:pPr>
        <w:spacing w:line="360" w:lineRule="auto"/>
        <w:ind w:left="720"/>
        <w:jc w:val="both"/>
        <w:rPr>
          <w:sz w:val="10"/>
          <w:szCs w:val="10"/>
        </w:rPr>
      </w:pPr>
    </w:p>
    <w:p w:rsidR="00594EE9" w:rsidRPr="001E1CA5" w:rsidRDefault="00594EE9" w:rsidP="00594EE9">
      <w:pPr>
        <w:numPr>
          <w:ilvl w:val="1"/>
          <w:numId w:val="3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WARUNKI PŁATNOŚCI</w:t>
      </w:r>
    </w:p>
    <w:p w:rsidR="00594EE9" w:rsidRPr="001E1CA5" w:rsidRDefault="00594EE9">
      <w:pPr>
        <w:spacing w:line="360" w:lineRule="auto"/>
        <w:jc w:val="both"/>
      </w:pPr>
      <w:r w:rsidRPr="001E1CA5">
        <w:t>Zapłata wynagrodzenia nastąpi po wykonaniu całości zamówienia. Zapłata nastąpi przelewem na rachunek bankowy Wykonawcy w terminie 3</w:t>
      </w:r>
      <w:r w:rsidR="003041F3">
        <w:t>0 dni od dnia otrzymania faktury</w:t>
      </w:r>
      <w:r w:rsidR="00250924">
        <w:t>.</w:t>
      </w:r>
    </w:p>
    <w:p w:rsidR="00594EE9" w:rsidRPr="001E1CA5" w:rsidRDefault="00594EE9">
      <w:pPr>
        <w:spacing w:line="360" w:lineRule="auto"/>
        <w:jc w:val="both"/>
        <w:rPr>
          <w:sz w:val="12"/>
        </w:rPr>
      </w:pPr>
    </w:p>
    <w:p w:rsidR="00594EE9" w:rsidRPr="001E1CA5" w:rsidRDefault="00594EE9" w:rsidP="00594EE9">
      <w:pPr>
        <w:pStyle w:val="Nagwek3"/>
        <w:numPr>
          <w:ilvl w:val="0"/>
          <w:numId w:val="15"/>
        </w:numPr>
        <w:spacing w:before="0" w:after="0" w:line="360" w:lineRule="auto"/>
        <w:ind w:left="1134" w:hanging="425"/>
        <w:rPr>
          <w:rFonts w:ascii="Times New Roman" w:hAnsi="Times New Roman"/>
          <w:sz w:val="20"/>
        </w:rPr>
      </w:pPr>
      <w:r w:rsidRPr="001E1CA5">
        <w:rPr>
          <w:rFonts w:ascii="Times New Roman" w:hAnsi="Times New Roman"/>
          <w:sz w:val="20"/>
        </w:rPr>
        <w:t>WARUNK</w:t>
      </w:r>
      <w:r>
        <w:rPr>
          <w:rFonts w:ascii="Times New Roman" w:hAnsi="Times New Roman"/>
          <w:sz w:val="20"/>
        </w:rPr>
        <w:t>I</w:t>
      </w:r>
      <w:r w:rsidRPr="001E1CA5">
        <w:rPr>
          <w:rFonts w:ascii="Times New Roman" w:hAnsi="Times New Roman"/>
          <w:sz w:val="20"/>
        </w:rPr>
        <w:t xml:space="preserve"> UDZIAŁU W POSTĘPOWANIU </w:t>
      </w:r>
    </w:p>
    <w:p w:rsidR="00594EE9" w:rsidRPr="001E1CA5" w:rsidRDefault="00594EE9">
      <w:pPr>
        <w:spacing w:line="360" w:lineRule="auto"/>
        <w:jc w:val="both"/>
      </w:pPr>
      <w:r w:rsidRPr="001E1CA5">
        <w:t>Zgodnie z art. 22 ust. 1 ustawy z dnia 29 stycznia 2004 r. – Prawo zamówień publicznych udzi</w:t>
      </w:r>
      <w:r w:rsidRPr="001E1CA5">
        <w:t>e</w:t>
      </w:r>
      <w:r w:rsidRPr="001E1CA5">
        <w:t>lenie zamówienia mogą ubiegać się wykonawcy, którzy spełniają warunki dotyczące:</w:t>
      </w:r>
    </w:p>
    <w:p w:rsidR="00594EE9" w:rsidRPr="001E1CA5" w:rsidRDefault="00594EE9" w:rsidP="00594EE9">
      <w:pPr>
        <w:numPr>
          <w:ilvl w:val="0"/>
          <w:numId w:val="16"/>
        </w:numPr>
        <w:tabs>
          <w:tab w:val="clear" w:pos="1440"/>
        </w:tabs>
        <w:spacing w:line="360" w:lineRule="auto"/>
        <w:ind w:left="709" w:hanging="283"/>
        <w:jc w:val="both"/>
      </w:pPr>
      <w:r w:rsidRPr="001E1CA5">
        <w:t>posiadania uprawnień do wykonywania określonej działalności lub czynności, jeżeli przepisy prawa nakładają obowiązek ich posiadania,</w:t>
      </w:r>
    </w:p>
    <w:p w:rsidR="00594EE9" w:rsidRPr="001E1CA5" w:rsidRDefault="00594EE9" w:rsidP="00594EE9">
      <w:pPr>
        <w:numPr>
          <w:ilvl w:val="0"/>
          <w:numId w:val="16"/>
        </w:numPr>
        <w:tabs>
          <w:tab w:val="clear" w:pos="1440"/>
        </w:tabs>
        <w:spacing w:line="360" w:lineRule="auto"/>
        <w:ind w:left="709" w:hanging="283"/>
        <w:jc w:val="both"/>
      </w:pPr>
      <w:r w:rsidRPr="001E1CA5">
        <w:t>posiadania wiedzy i doświadczenia,</w:t>
      </w:r>
    </w:p>
    <w:p w:rsidR="00594EE9" w:rsidRPr="001E1CA5" w:rsidRDefault="00594EE9" w:rsidP="00594EE9">
      <w:pPr>
        <w:numPr>
          <w:ilvl w:val="0"/>
          <w:numId w:val="16"/>
        </w:numPr>
        <w:tabs>
          <w:tab w:val="clear" w:pos="1440"/>
        </w:tabs>
        <w:spacing w:line="360" w:lineRule="auto"/>
        <w:ind w:left="709" w:hanging="283"/>
        <w:jc w:val="both"/>
      </w:pPr>
      <w:r w:rsidRPr="001E1CA5">
        <w:t>dysponowania odpowiednim potencjałem technicznym oraz osobami zdolnymi do wyk</w:t>
      </w:r>
      <w:r w:rsidRPr="001E1CA5">
        <w:t>o</w:t>
      </w:r>
      <w:r w:rsidRPr="001E1CA5">
        <w:t>nania zamówienia,</w:t>
      </w:r>
    </w:p>
    <w:p w:rsidR="00594EE9" w:rsidRPr="001E1CA5" w:rsidRDefault="00594EE9" w:rsidP="00594EE9">
      <w:pPr>
        <w:numPr>
          <w:ilvl w:val="0"/>
          <w:numId w:val="16"/>
        </w:numPr>
        <w:tabs>
          <w:tab w:val="clear" w:pos="1440"/>
        </w:tabs>
        <w:spacing w:line="360" w:lineRule="auto"/>
        <w:ind w:left="709" w:hanging="283"/>
      </w:pPr>
      <w:r w:rsidRPr="001E1CA5">
        <w:t>sytuacji ekonomicznej i finansowej.</w:t>
      </w:r>
    </w:p>
    <w:p w:rsidR="00594EE9" w:rsidRPr="001E1CA5" w:rsidRDefault="00594EE9">
      <w:pPr>
        <w:spacing w:line="360" w:lineRule="auto"/>
        <w:jc w:val="both"/>
        <w:rPr>
          <w:b/>
        </w:rPr>
      </w:pPr>
      <w:r w:rsidRPr="001E1CA5">
        <w:rPr>
          <w:rStyle w:val="Pogrubienie"/>
          <w:b w:val="0"/>
        </w:rPr>
        <w:t>Wykonawcy, którzy nie wykażą spełniania powyższych warunków podlegają wykluczeniu na podstawie art. 24 ust 2 pkt 4 PZP.</w:t>
      </w:r>
    </w:p>
    <w:p w:rsidR="00594EE9" w:rsidRPr="001E1CA5" w:rsidRDefault="00594EE9">
      <w:pPr>
        <w:spacing w:line="360" w:lineRule="auto"/>
      </w:pPr>
      <w:r w:rsidRPr="001E1CA5">
        <w:t>Wykonawcy zobowiązani są wykazać, że nie podlegają wykluczeniu z postępowania na podst</w:t>
      </w:r>
      <w:r w:rsidRPr="001E1CA5">
        <w:t>a</w:t>
      </w:r>
      <w:r w:rsidRPr="001E1CA5">
        <w:t>wie art. 24 ust. 1 oraz art. 24 ust. 2 pkt 5 PZP.</w:t>
      </w:r>
    </w:p>
    <w:p w:rsidR="00594EE9" w:rsidRPr="001E1CA5" w:rsidRDefault="00594EE9">
      <w:pPr>
        <w:spacing w:line="360" w:lineRule="auto"/>
        <w:rPr>
          <w:sz w:val="12"/>
        </w:rPr>
      </w:pPr>
    </w:p>
    <w:p w:rsidR="00594EE9" w:rsidRPr="001E1CA5" w:rsidRDefault="00594EE9" w:rsidP="00594EE9">
      <w:pPr>
        <w:pStyle w:val="Nagwek3"/>
        <w:numPr>
          <w:ilvl w:val="0"/>
          <w:numId w:val="17"/>
        </w:numPr>
        <w:spacing w:before="0" w:after="0" w:line="360" w:lineRule="auto"/>
        <w:ind w:left="1134" w:hanging="425"/>
        <w:rPr>
          <w:rFonts w:ascii="Times New Roman" w:hAnsi="Times New Roman"/>
          <w:sz w:val="20"/>
        </w:rPr>
      </w:pPr>
      <w:r w:rsidRPr="001E1CA5">
        <w:rPr>
          <w:rFonts w:ascii="Times New Roman" w:hAnsi="Times New Roman"/>
          <w:sz w:val="20"/>
        </w:rPr>
        <w:t>OPIS SPOSOBU DOKONANIA OCENY SPEŁNIANIA WARUNKÓW UDZIAŁU W POST</w:t>
      </w:r>
      <w:r w:rsidRPr="001E1CA5">
        <w:rPr>
          <w:rFonts w:ascii="Times New Roman" w:hAnsi="Times New Roman"/>
          <w:sz w:val="20"/>
        </w:rPr>
        <w:t>Ę</w:t>
      </w:r>
      <w:r w:rsidRPr="001E1CA5">
        <w:rPr>
          <w:rFonts w:ascii="Times New Roman" w:hAnsi="Times New Roman"/>
          <w:sz w:val="20"/>
        </w:rPr>
        <w:t>POWANIU ORAZ WYKAZ DOKUMENTÓW WYMAGANYCH OD WYKONAWCÓW W CELU DOKONANIA OCENY SPEŁNIANIA WARUNKÓW UDZIAŁU W POSTĘPOWANIU</w:t>
      </w:r>
    </w:p>
    <w:p w:rsidR="00594EE9" w:rsidRPr="001E1CA5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48"/>
        <w:jc w:val="both"/>
      </w:pPr>
      <w:r w:rsidRPr="001E1CA5">
        <w:t>Ocena spełniania warunków udziału w postępowaniu będzie dokonana metodą „spełnia / nie spełnia”. Niewykazanie spełniania któregokolwiek warunku udziału w postępowaniu, jak również braku podstaw do wykluczenia obliguje Zamawiającego do wykluczenia Wyk</w:t>
      </w:r>
      <w:r w:rsidRPr="001E1CA5">
        <w:t>o</w:t>
      </w:r>
      <w:r w:rsidRPr="001E1CA5">
        <w:t xml:space="preserve">nawcy z postępowania. Ofertę wykonawcy wykluczonego uznaje się za odrzuconą. </w:t>
      </w:r>
    </w:p>
    <w:p w:rsidR="00594EE9" w:rsidRPr="001E1CA5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48"/>
        <w:jc w:val="both"/>
      </w:pPr>
      <w:r w:rsidRPr="001E1CA5">
        <w:t>Wskazanie poniżej oświadczenia oraz dokumenty powinny potwierdzać spełnianie przez Wykonawcę warunków udziału w postępowaniu oraz brak podstaw do wykluczenia z post</w:t>
      </w:r>
      <w:r w:rsidRPr="001E1CA5">
        <w:t>ę</w:t>
      </w:r>
      <w:r w:rsidRPr="001E1CA5">
        <w:t>powania nie później niż na dzień składania ofert.</w:t>
      </w:r>
    </w:p>
    <w:p w:rsidR="00594EE9" w:rsidRPr="001E1CA5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Spełnianie przez Wykonawcę warunków, o których mowa w rozdziale VII pkt 1</w:t>
      </w:r>
      <w:r>
        <w:t>,</w:t>
      </w:r>
      <w:r w:rsidRPr="001E1CA5">
        <w:t xml:space="preserve"> 3</w:t>
      </w:r>
      <w:r>
        <w:t xml:space="preserve"> i 4</w:t>
      </w:r>
      <w:r w:rsidRPr="001E1CA5">
        <w:t xml:space="preserve"> SIWZ Zamawiający oceni na podstawie oświadczenia złożonego wraz z ofertą (wzór oświadczenia </w:t>
      </w:r>
      <w:r w:rsidRPr="001E1CA5">
        <w:br/>
        <w:t>o spełnianiu warunków udziału w postępowaniu – załącznik nr 2).</w:t>
      </w:r>
    </w:p>
    <w:p w:rsidR="00251C93" w:rsidRPr="00A636E7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26"/>
        <w:jc w:val="both"/>
        <w:rPr>
          <w:u w:val="single"/>
        </w:rPr>
      </w:pPr>
      <w:r w:rsidRPr="001E1CA5">
        <w:t xml:space="preserve">Warunek dotyczący posiadania </w:t>
      </w:r>
      <w:r w:rsidRPr="003A4810">
        <w:rPr>
          <w:b/>
          <w:sz w:val="20"/>
          <w:szCs w:val="20"/>
        </w:rPr>
        <w:t>WIEDZY I DOŚWIADCZENIA</w:t>
      </w:r>
      <w:r w:rsidRPr="0095780C">
        <w:t xml:space="preserve"> </w:t>
      </w:r>
      <w:r w:rsidRPr="001E1CA5">
        <w:t>(roz</w:t>
      </w:r>
      <w:r w:rsidRPr="0095780C">
        <w:t>dział VII pkt 2 SIWZ) b</w:t>
      </w:r>
      <w:r w:rsidRPr="001E1CA5">
        <w:t>ę</w:t>
      </w:r>
      <w:r w:rsidRPr="0095780C">
        <w:t>dzie spełniony wówczas, gdy Wykonawca wykaże, iż w okresie ostatnich trzech lat przed upływem terminu składania ofert, a jeżeli okres prowadzenia dzi</w:t>
      </w:r>
      <w:r w:rsidRPr="001E1CA5">
        <w:t>a</w:t>
      </w:r>
      <w:r w:rsidRPr="0095780C">
        <w:t xml:space="preserve">łalności jest krótszy </w:t>
      </w:r>
      <w:r w:rsidR="007B0E42">
        <w:br/>
      </w:r>
      <w:r w:rsidRPr="0095780C">
        <w:t xml:space="preserve">– w tym okresie, </w:t>
      </w:r>
      <w:r w:rsidR="003215CB">
        <w:rPr>
          <w:i/>
          <w:u w:val="single"/>
        </w:rPr>
        <w:t>wykonał co najmniej jedna dostawę</w:t>
      </w:r>
      <w:r w:rsidRPr="0095780C">
        <w:rPr>
          <w:i/>
          <w:u w:val="single"/>
        </w:rPr>
        <w:t xml:space="preserve"> </w:t>
      </w:r>
      <w:r>
        <w:rPr>
          <w:bCs/>
          <w:i/>
          <w:u w:val="single"/>
        </w:rPr>
        <w:t xml:space="preserve">sprzętu </w:t>
      </w:r>
      <w:r w:rsidR="00251C93">
        <w:rPr>
          <w:bCs/>
          <w:i/>
          <w:u w:val="single"/>
        </w:rPr>
        <w:t>o podobnym charakterze</w:t>
      </w:r>
    </w:p>
    <w:p w:rsidR="00594EE9" w:rsidRPr="0095780C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/>
        <w:jc w:val="both"/>
      </w:pPr>
      <w:r w:rsidRPr="001E1CA5">
        <w:t xml:space="preserve">Spełnianie przez Wykonawcę </w:t>
      </w:r>
      <w:r w:rsidRPr="003A4810">
        <w:t>warunku</w:t>
      </w:r>
      <w:r w:rsidRPr="0095780C">
        <w:rPr>
          <w:b/>
        </w:rPr>
        <w:t xml:space="preserve"> wiedzy i doświadczenia</w:t>
      </w:r>
      <w:r w:rsidRPr="001E1CA5">
        <w:t xml:space="preserve"> Zamawiający oceni na po</w:t>
      </w:r>
      <w:r w:rsidRPr="001E1CA5">
        <w:t>d</w:t>
      </w:r>
      <w:r w:rsidRPr="001E1CA5">
        <w:t xml:space="preserve">stawie następujących </w:t>
      </w:r>
      <w:r w:rsidRPr="003A4810">
        <w:rPr>
          <w:b/>
        </w:rPr>
        <w:t>dokumentów</w:t>
      </w:r>
      <w:r w:rsidRPr="0095780C">
        <w:t>:</w:t>
      </w:r>
    </w:p>
    <w:p w:rsidR="00594EE9" w:rsidRPr="001E1CA5" w:rsidRDefault="00594EE9" w:rsidP="00694F36">
      <w:pPr>
        <w:numPr>
          <w:ilvl w:val="0"/>
          <w:numId w:val="39"/>
        </w:numPr>
        <w:tabs>
          <w:tab w:val="clear" w:pos="1080"/>
        </w:tabs>
        <w:spacing w:line="360" w:lineRule="auto"/>
        <w:ind w:hanging="654"/>
        <w:jc w:val="both"/>
      </w:pPr>
      <w:r w:rsidRPr="003A4810">
        <w:rPr>
          <w:b/>
        </w:rPr>
        <w:t>oświadczenia</w:t>
      </w:r>
      <w:r w:rsidRPr="0095780C">
        <w:t xml:space="preserve"> złożonego wraz z ofertą (wzór oświadczenia – załącznik nr 2),</w:t>
      </w:r>
    </w:p>
    <w:p w:rsidR="00594EE9" w:rsidRPr="001E1CA5" w:rsidRDefault="00594EE9" w:rsidP="00694F36">
      <w:pPr>
        <w:numPr>
          <w:ilvl w:val="0"/>
          <w:numId w:val="39"/>
        </w:numPr>
        <w:tabs>
          <w:tab w:val="clear" w:pos="1080"/>
        </w:tabs>
        <w:spacing w:line="360" w:lineRule="auto"/>
        <w:ind w:left="709" w:hanging="283"/>
        <w:jc w:val="both"/>
      </w:pPr>
      <w:r w:rsidRPr="001E1CA5">
        <w:rPr>
          <w:b/>
        </w:rPr>
        <w:t xml:space="preserve">wykazu </w:t>
      </w:r>
      <w:r w:rsidRPr="001E1CA5">
        <w:t>wykonanych, a w przypadku świadczeń okresowych lub ciągłych również w</w:t>
      </w:r>
      <w:r w:rsidRPr="001E1CA5">
        <w:t>y</w:t>
      </w:r>
      <w:r w:rsidRPr="001E1CA5">
        <w:t xml:space="preserve">konywanych </w:t>
      </w:r>
      <w:r w:rsidRPr="003A4810">
        <w:rPr>
          <w:b/>
        </w:rPr>
        <w:t xml:space="preserve">głównych </w:t>
      </w:r>
      <w:r w:rsidRPr="0095780C">
        <w:rPr>
          <w:b/>
        </w:rPr>
        <w:t>dostaw</w:t>
      </w:r>
      <w:r w:rsidRPr="0095780C">
        <w:t>,</w:t>
      </w:r>
      <w:r w:rsidRPr="001E1CA5">
        <w:t xml:space="preserve"> w okresie ostatnich trzech lat przed upływem terminu składania ofert, a jeżeli okres prowadzenia działalności jest krótszy – w tym okresie (wzór dokumentu</w:t>
      </w:r>
      <w:r w:rsidRPr="003A4810">
        <w:t xml:space="preserve"> </w:t>
      </w:r>
      <w:r w:rsidRPr="0095780C">
        <w:t>stanowi załącznik nr 5 do SIWZ)</w:t>
      </w:r>
      <w:r w:rsidRPr="001E1CA5">
        <w:t xml:space="preserve"> wraz z podaniem przedmiotu, dat wykonania i podmiotów, na rzecz których dostawy zostały wykonane. </w:t>
      </w:r>
    </w:p>
    <w:p w:rsidR="00594EE9" w:rsidRPr="00572C62" w:rsidRDefault="00594EE9" w:rsidP="00694F36">
      <w:pPr>
        <w:numPr>
          <w:ilvl w:val="0"/>
          <w:numId w:val="49"/>
        </w:numPr>
        <w:spacing w:line="360" w:lineRule="auto"/>
        <w:ind w:left="709" w:hanging="283"/>
        <w:jc w:val="both"/>
        <w:rPr>
          <w:b/>
        </w:rPr>
      </w:pPr>
      <w:r w:rsidRPr="00572C62">
        <w:rPr>
          <w:b/>
        </w:rPr>
        <w:t>Wykonawca zobowiązany jest wska</w:t>
      </w:r>
      <w:r w:rsidR="00376982">
        <w:rPr>
          <w:b/>
        </w:rPr>
        <w:t xml:space="preserve">zać </w:t>
      </w:r>
      <w:r w:rsidR="003215CB">
        <w:rPr>
          <w:b/>
        </w:rPr>
        <w:t>w wykazie co najmniej jedną dostawę</w:t>
      </w:r>
      <w:r w:rsidRPr="00572C62">
        <w:rPr>
          <w:b/>
        </w:rPr>
        <w:t xml:space="preserve"> sprz</w:t>
      </w:r>
      <w:r w:rsidRPr="00572C62">
        <w:rPr>
          <w:b/>
        </w:rPr>
        <w:t>ę</w:t>
      </w:r>
      <w:r w:rsidRPr="00572C62">
        <w:rPr>
          <w:b/>
        </w:rPr>
        <w:t xml:space="preserve">tu </w:t>
      </w:r>
      <w:r w:rsidR="00572C62" w:rsidRPr="00572C62">
        <w:rPr>
          <w:b/>
        </w:rPr>
        <w:t xml:space="preserve">o podobnym charakterze </w:t>
      </w:r>
      <w:r w:rsidRPr="00572C62">
        <w:t xml:space="preserve">wraz </w:t>
      </w:r>
      <w:r w:rsidRPr="0095780C">
        <w:t xml:space="preserve">z podaniem przedmiotu, dat wykonania i podmiotów, na rzecz których dostawy zostały wykonane oraz </w:t>
      </w:r>
      <w:r w:rsidRPr="00572C62">
        <w:rPr>
          <w:b/>
        </w:rPr>
        <w:t>z dowodem należytego wykonania tej dostawy.</w:t>
      </w:r>
    </w:p>
    <w:p w:rsidR="00594EE9" w:rsidRPr="001E1CA5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 xml:space="preserve">Podstawą oceny, czy Wykonawca nie podlega </w:t>
      </w:r>
      <w:r w:rsidRPr="003A4810">
        <w:rPr>
          <w:b/>
          <w:sz w:val="20"/>
          <w:szCs w:val="20"/>
        </w:rPr>
        <w:t>WYKLUCZENIU Z POSTĘPOWANIA</w:t>
      </w:r>
      <w:r w:rsidRPr="0095780C">
        <w:t xml:space="preserve"> na po</w:t>
      </w:r>
      <w:r w:rsidRPr="001E1CA5">
        <w:t>d</w:t>
      </w:r>
      <w:r w:rsidRPr="0095780C">
        <w:t xml:space="preserve">stawie </w:t>
      </w:r>
      <w:r w:rsidRPr="003A4810">
        <w:rPr>
          <w:b/>
        </w:rPr>
        <w:t>art. 24 ust. 1 PZP</w:t>
      </w:r>
      <w:r w:rsidRPr="0095780C">
        <w:t xml:space="preserve"> </w:t>
      </w:r>
      <w:r w:rsidRPr="001E1CA5">
        <w:t>są następujące dokumenty:</w:t>
      </w:r>
    </w:p>
    <w:p w:rsidR="00594EE9" w:rsidRPr="001E1CA5" w:rsidRDefault="00594EE9" w:rsidP="00594EE9">
      <w:pPr>
        <w:numPr>
          <w:ilvl w:val="1"/>
          <w:numId w:val="18"/>
        </w:numPr>
        <w:spacing w:line="360" w:lineRule="auto"/>
        <w:ind w:left="709" w:hanging="283"/>
        <w:jc w:val="both"/>
      </w:pPr>
      <w:r w:rsidRPr="003A4810">
        <w:rPr>
          <w:b/>
        </w:rPr>
        <w:t>oświadczenie</w:t>
      </w:r>
      <w:r w:rsidRPr="0095780C">
        <w:t xml:space="preserve"> o braku podstaw do wykluczenia złożone wraz z ofertą (wzór oświadcz</w:t>
      </w:r>
      <w:r w:rsidRPr="001E1CA5">
        <w:t>enia – załącznik nr 3);</w:t>
      </w:r>
    </w:p>
    <w:p w:rsidR="00594EE9" w:rsidRPr="001E1CA5" w:rsidRDefault="00594EE9" w:rsidP="00594EE9">
      <w:pPr>
        <w:numPr>
          <w:ilvl w:val="1"/>
          <w:numId w:val="18"/>
        </w:numPr>
        <w:spacing w:line="360" w:lineRule="auto"/>
        <w:ind w:left="709" w:hanging="283"/>
        <w:jc w:val="both"/>
      </w:pPr>
      <w:r w:rsidRPr="001E1CA5">
        <w:rPr>
          <w:b/>
        </w:rPr>
        <w:t>aktualny odpis z właściwego rejestru</w:t>
      </w:r>
      <w:r w:rsidRPr="001E1CA5">
        <w:t xml:space="preserve"> lub </w:t>
      </w:r>
      <w:r w:rsidRPr="001E1CA5">
        <w:rPr>
          <w:b/>
        </w:rPr>
        <w:t>z centralnej ewidencji i informacji o dzi</w:t>
      </w:r>
      <w:r w:rsidRPr="003A4810">
        <w:rPr>
          <w:b/>
        </w:rPr>
        <w:t>a</w:t>
      </w:r>
      <w:r w:rsidRPr="0095780C">
        <w:rPr>
          <w:b/>
        </w:rPr>
        <w:t>ła</w:t>
      </w:r>
      <w:r w:rsidRPr="003A4810">
        <w:rPr>
          <w:b/>
        </w:rPr>
        <w:t>l</w:t>
      </w:r>
      <w:r w:rsidRPr="0095780C">
        <w:rPr>
          <w:b/>
        </w:rPr>
        <w:t>ności gospodarczej</w:t>
      </w:r>
      <w:r w:rsidRPr="0095780C">
        <w:t xml:space="preserve"> (jeżeli odrębne przepisy wymagają wpisu do rejestru lub ewide</w:t>
      </w:r>
      <w:r w:rsidRPr="001E1CA5">
        <w:t>n</w:t>
      </w:r>
      <w:r w:rsidRPr="001E1CA5">
        <w:t>cji</w:t>
      </w:r>
      <w:r w:rsidRPr="0095780C">
        <w:t xml:space="preserve">)  wystawiony nie wcześniej niż 6 miesięcy przed upływem terminu składania ofert. </w:t>
      </w:r>
      <w:r>
        <w:br/>
      </w:r>
      <w:r w:rsidRPr="0095780C">
        <w:t>Z odpisu tego powinno w szczególności wynikać, iż wobec Wykonawcy nie zachodzą prz</w:t>
      </w:r>
      <w:r w:rsidRPr="001E1CA5">
        <w:t>esłanki wykluczenia na podstawie art. 24 ust 1 pkt 2 PZP (według przywołanego przepisu wykluczeniu podlegają wykonawcy, w stosunku do których otwarto likwidację lub których upadłość ogłoszono, z wyjątkiem wykonawców, którzy po ogłoszeniu up</w:t>
      </w:r>
      <w:r w:rsidRPr="001E1CA5">
        <w:t>a</w:t>
      </w:r>
      <w:r w:rsidRPr="001E1CA5">
        <w:t>dłości zawarli układ zatwierdzony prawomocnym postanowieniem sądu, jeżeli układ nie przewiduje zaspokojenia wierzycieli przez likwidację majątku upadłego)</w:t>
      </w:r>
      <w:r>
        <w:t>.</w:t>
      </w:r>
    </w:p>
    <w:p w:rsidR="00594EE9" w:rsidRPr="003A4810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Podstawą oceny, czy Wy</w:t>
      </w:r>
      <w:r w:rsidRPr="0095780C">
        <w:t xml:space="preserve">konawca nie podlega </w:t>
      </w:r>
      <w:r w:rsidRPr="003A4810">
        <w:rPr>
          <w:b/>
          <w:sz w:val="20"/>
          <w:szCs w:val="20"/>
        </w:rPr>
        <w:t>WYKLUCZENIU Z POSTĘPOWANIA</w:t>
      </w:r>
      <w:r w:rsidRPr="0095780C">
        <w:t xml:space="preserve"> na po</w:t>
      </w:r>
      <w:r w:rsidRPr="001E1CA5">
        <w:t>d</w:t>
      </w:r>
      <w:r w:rsidRPr="0095780C">
        <w:t xml:space="preserve">stawie </w:t>
      </w:r>
      <w:r w:rsidRPr="003A4810">
        <w:rPr>
          <w:b/>
        </w:rPr>
        <w:t>art. 24 ust 2 pkt 5 PZP</w:t>
      </w:r>
      <w:r w:rsidRPr="0095780C">
        <w:t xml:space="preserve"> </w:t>
      </w:r>
      <w:r w:rsidRPr="003A4810">
        <w:t>są następujące dokumenty:</w:t>
      </w:r>
    </w:p>
    <w:p w:rsidR="00594EE9" w:rsidRPr="003A4810" w:rsidRDefault="00594EE9" w:rsidP="00594EE9">
      <w:pPr>
        <w:numPr>
          <w:ilvl w:val="1"/>
          <w:numId w:val="18"/>
        </w:numPr>
        <w:spacing w:line="360" w:lineRule="auto"/>
        <w:ind w:left="709" w:hanging="283"/>
        <w:jc w:val="both"/>
      </w:pPr>
      <w:r w:rsidRPr="0095780C">
        <w:t>informacja</w:t>
      </w:r>
      <w:r w:rsidRPr="003A4810">
        <w:t xml:space="preserve"> Wykonawcy </w:t>
      </w:r>
      <w:r w:rsidRPr="0095780C">
        <w:t>o tym, że nie należy do grupy kapitałowej w roz</w:t>
      </w:r>
      <w:r w:rsidRPr="003A4810">
        <w:t>u</w:t>
      </w:r>
      <w:r w:rsidRPr="0095780C">
        <w:t xml:space="preserve">mieniu ustawy </w:t>
      </w:r>
      <w:r w:rsidRPr="003A4810">
        <w:t xml:space="preserve">z 16.02.2007 r. o ochronie konkurencji </w:t>
      </w:r>
      <w:r>
        <w:t xml:space="preserve">i </w:t>
      </w:r>
      <w:r w:rsidRPr="003A4810">
        <w:t xml:space="preserve">konsumentów lub </w:t>
      </w:r>
    </w:p>
    <w:p w:rsidR="00594EE9" w:rsidRPr="0095780C" w:rsidRDefault="00594EE9" w:rsidP="00594EE9">
      <w:pPr>
        <w:numPr>
          <w:ilvl w:val="1"/>
          <w:numId w:val="18"/>
        </w:numPr>
        <w:spacing w:line="360" w:lineRule="auto"/>
        <w:ind w:left="709" w:hanging="283"/>
        <w:jc w:val="both"/>
      </w:pPr>
      <w:r w:rsidRPr="003A4810">
        <w:t>lista podmiotów należących do tej samej grupy kapitałowej, co Wykonawca (wzór d</w:t>
      </w:r>
      <w:r w:rsidRPr="003A4810">
        <w:t>o</w:t>
      </w:r>
      <w:r w:rsidRPr="003A4810">
        <w:t>kumentu – załącznik nr 6).</w:t>
      </w:r>
    </w:p>
    <w:p w:rsidR="00594EE9" w:rsidRPr="0095780C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48"/>
        <w:jc w:val="both"/>
      </w:pPr>
      <w:r w:rsidRPr="003A4810">
        <w:rPr>
          <w:b/>
          <w:sz w:val="20"/>
          <w:szCs w:val="20"/>
        </w:rPr>
        <w:t>POLEGANI</w:t>
      </w:r>
      <w:r w:rsidRPr="0095780C">
        <w:rPr>
          <w:b/>
          <w:sz w:val="20"/>
          <w:szCs w:val="20"/>
        </w:rPr>
        <w:t>E</w:t>
      </w:r>
      <w:r w:rsidRPr="003A4810">
        <w:rPr>
          <w:b/>
          <w:sz w:val="20"/>
          <w:szCs w:val="20"/>
        </w:rPr>
        <w:t xml:space="preserve"> NA ZASOBACH PODMIOTU TRZECIEGO.</w:t>
      </w:r>
      <w:r w:rsidRPr="0095780C">
        <w:t xml:space="preserve"> Zgodnie z art. 26 ust 2b PZP Wyk</w:t>
      </w:r>
      <w:r w:rsidRPr="0095780C">
        <w:t>o</w:t>
      </w:r>
      <w:r w:rsidRPr="001E1CA5">
        <w:t>nawca może polegać na wiedzy i doświadczeniu, potencjale technicznym, osobach zdolnych do wykonania zamówienia lub zdolnościach finansowych innych podmiotów, niezależnie od charakteru prawnego łączących ich stosunków. Oznacza to, iż składając oświadczenie, kt</w:t>
      </w:r>
      <w:r w:rsidRPr="001E1CA5">
        <w:t>ó</w:t>
      </w:r>
      <w:r w:rsidRPr="001E1CA5">
        <w:t>rego wzór zawiera załącznik nr 2 do SIWZ oraz przedkładając dokumenty potwierdzające spełnianie warunków udziału w postępowaniu, o których mowa w rozdziale VIII pkt 5</w:t>
      </w:r>
      <w:r w:rsidRPr="0095780C">
        <w:t xml:space="preserve"> SIWZ, Wykonawca może wziąć pod uwagę zasoby podmiotu trzeciego, z którym wiąże go jakiś stosunek prawny. </w:t>
      </w:r>
    </w:p>
    <w:p w:rsidR="00594EE9" w:rsidRPr="0095780C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48"/>
        <w:jc w:val="both"/>
      </w:pPr>
      <w:r w:rsidRPr="0095780C">
        <w:t>W takiej sytuacji, Wykonawca zobowiązany jest przedstawić wraz z ofertą pisemne z</w:t>
      </w:r>
      <w:r w:rsidRPr="001E1CA5">
        <w:t>o</w:t>
      </w:r>
      <w:r w:rsidRPr="0095780C">
        <w:t>b</w:t>
      </w:r>
      <w:r w:rsidRPr="001E1CA5">
        <w:t>o</w:t>
      </w:r>
      <w:r w:rsidRPr="0095780C">
        <w:t xml:space="preserve">wiązanie podmiotu trzeciego do oddania mu do dyspozycji niezbędnych zasobów na okres korzystania z nich przy wykonywaniu zamówienia (według wzoru – załącznik nr </w:t>
      </w:r>
      <w:r w:rsidRPr="003A4810">
        <w:t>7</w:t>
      </w:r>
      <w:r w:rsidRPr="0095780C">
        <w:t>; zam</w:t>
      </w:r>
      <w:r w:rsidRPr="0095780C">
        <w:t>a</w:t>
      </w:r>
      <w:r w:rsidRPr="0095780C">
        <w:t>wiający dopuszcza złożenie dokumentu odbiegającego od wzoru, pod warunkiem, że dok</w:t>
      </w:r>
      <w:r w:rsidRPr="001E1CA5">
        <w:t>u</w:t>
      </w:r>
      <w:r w:rsidRPr="0095780C">
        <w:t xml:space="preserve">ment </w:t>
      </w:r>
      <w:r w:rsidRPr="003A4810">
        <w:t xml:space="preserve">ten </w:t>
      </w:r>
      <w:r w:rsidRPr="0095780C">
        <w:t>będzie zawierał co najmniej te inform</w:t>
      </w:r>
      <w:r w:rsidRPr="003A4810">
        <w:t>a</w:t>
      </w:r>
      <w:r w:rsidRPr="0095780C">
        <w:t>cje, które wskazano w treści w</w:t>
      </w:r>
      <w:r w:rsidRPr="003A4810">
        <w:t>zoru stan</w:t>
      </w:r>
      <w:r w:rsidRPr="003A4810">
        <w:t>o</w:t>
      </w:r>
      <w:r w:rsidRPr="003A4810">
        <w:t>wiącego załącznik nr 7</w:t>
      </w:r>
      <w:r w:rsidRPr="0095780C">
        <w:t xml:space="preserve">). </w:t>
      </w:r>
    </w:p>
    <w:p w:rsidR="00594EE9" w:rsidRPr="001E1CA5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48"/>
        <w:jc w:val="both"/>
      </w:pPr>
      <w:r w:rsidRPr="0095780C">
        <w:t>Jeżeli podmiot trzeci, na zasobach którego Wykonawca polega, będzie brał udział w re</w:t>
      </w:r>
      <w:r w:rsidRPr="001E1CA5">
        <w:t>a</w:t>
      </w:r>
      <w:r w:rsidRPr="0095780C">
        <w:t>liz</w:t>
      </w:r>
      <w:r w:rsidRPr="001E1CA5">
        <w:t>a</w:t>
      </w:r>
      <w:r w:rsidRPr="0095780C">
        <w:t>cji zamówienia, Zamawiający wymaga wykazania, że w stosunku do tego podmiotu nie z</w:t>
      </w:r>
      <w:r w:rsidRPr="001E1CA5">
        <w:t>a</w:t>
      </w:r>
      <w:r w:rsidRPr="001E1CA5">
        <w:t xml:space="preserve">chodzą okoliczności skutkujące wykluczeniem z postępowania na podstawie art. 24 ust 1 PZP. W tym celu Wykonawca zobowiązany jest dołączyć do oferty oświadczenie podmiotu trzeciego o braku podstaw do wykluczenia (według wzoru oświadczenia - załącznik nr 3) oraz dokumenty potwierdzające brak podstaw do wykluczenia, o których mowa w rozdziale VIII pkt </w:t>
      </w:r>
      <w:r>
        <w:t>6</w:t>
      </w:r>
      <w:r w:rsidRPr="001E1CA5">
        <w:t xml:space="preserve"> SIWZ.</w:t>
      </w:r>
    </w:p>
    <w:p w:rsidR="00594EE9" w:rsidRPr="001E1CA5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48"/>
        <w:jc w:val="both"/>
      </w:pPr>
      <w:r w:rsidRPr="003A4810">
        <w:rPr>
          <w:b/>
          <w:sz w:val="20"/>
          <w:szCs w:val="20"/>
        </w:rPr>
        <w:t>KONSORCJUM</w:t>
      </w:r>
      <w:r w:rsidRPr="0095780C">
        <w:t>. O udzielenie zamówienia publicznego Wykonawcy mogą się ubiegać wspólnie. W takim przypadku Wykonawcy zobowiązani są ustanowić pełnomocnika do r</w:t>
      </w:r>
      <w:r w:rsidRPr="0095780C">
        <w:t>e</w:t>
      </w:r>
      <w:r w:rsidRPr="0095780C">
        <w:t>prezentowania ich w postępowaniu o udzielenie zamówienia publicznego albo reprezent</w:t>
      </w:r>
      <w:r w:rsidRPr="001E1CA5">
        <w:t>o</w:t>
      </w:r>
      <w:r w:rsidRPr="001E1CA5">
        <w:t>wania ich w postępowaniu i zawarcia umowy w sprawie udzielenia zamówienia publiczn</w:t>
      </w:r>
      <w:r w:rsidRPr="001E1CA5">
        <w:t>e</w:t>
      </w:r>
      <w:r w:rsidRPr="001E1CA5">
        <w:t>go. Warunki udziału w postępowaniu powinien spełniać jeden Wykonawca lub Wykonawcy wspólnie. W tym celu należy złożyć jedno, wspólne oświadczenie o spełnianiu warunków udziału w postępowaniu (wzór oświadczenia – załącznik nr 2). Jednocześnie żaden z Wyk</w:t>
      </w:r>
      <w:r w:rsidRPr="001E1CA5">
        <w:t>o</w:t>
      </w:r>
      <w:r w:rsidRPr="001E1CA5">
        <w:t>nawców wspólnie ubiegających się o udzielenie zamówienia nie może podlegać wyklucz</w:t>
      </w:r>
      <w:r w:rsidRPr="001E1CA5">
        <w:t>e</w:t>
      </w:r>
      <w:r w:rsidRPr="001E1CA5">
        <w:t>niu z postępowania na podstawie art. 24 PZP. W związku z powyższym, oświadczenie o braku podstaw do wykluczenia powinien złożyć każdy z Wykonawców (wzór oświadczenia – załącznik nr 3). Ponadto w przypadku oferty składanej przez wykonawców ubiegających się wspólnie o udzielenie zamówienia publicznego, dokumenty potwierdzające, że wyk</w:t>
      </w:r>
      <w:r w:rsidRPr="001E1CA5">
        <w:t>o</w:t>
      </w:r>
      <w:r w:rsidRPr="001E1CA5">
        <w:t>nawca nie podlega wykluczeniu</w:t>
      </w:r>
      <w:r>
        <w:t xml:space="preserve"> na podstawie art. 24 ust 1 oraz art. 24 ust 2 pkt 5 PZP</w:t>
      </w:r>
      <w:r w:rsidRPr="001E1CA5">
        <w:t xml:space="preserve"> skł</w:t>
      </w:r>
      <w:r w:rsidRPr="001E1CA5">
        <w:t>a</w:t>
      </w:r>
      <w:r w:rsidRPr="001E1CA5">
        <w:t>da każdy z wykonawców oddzielnie.</w:t>
      </w:r>
    </w:p>
    <w:p w:rsidR="00594EE9" w:rsidRPr="001E1CA5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/>
        <w:jc w:val="both"/>
      </w:pPr>
      <w:r w:rsidRPr="00305C65">
        <w:rPr>
          <w:b/>
          <w:sz w:val="20"/>
          <w:szCs w:val="20"/>
        </w:rPr>
        <w:t>WYKONAWCA ZA</w:t>
      </w:r>
      <w:r w:rsidRPr="001C1FD5">
        <w:rPr>
          <w:b/>
          <w:sz w:val="20"/>
          <w:szCs w:val="20"/>
        </w:rPr>
        <w:t>GRANICZNY</w:t>
      </w:r>
      <w:r w:rsidRPr="0018195D">
        <w:rPr>
          <w:sz w:val="20"/>
          <w:szCs w:val="20"/>
        </w:rPr>
        <w:t>.</w:t>
      </w:r>
      <w:r w:rsidRPr="0095780C">
        <w:t xml:space="preserve"> Jeżeli Wykonawca ma siedzibę lub miejsce zamieszkania poza terytorium Rzeczypospolitej Po</w:t>
      </w:r>
      <w:r w:rsidRPr="001E1CA5">
        <w:t>lskiej, zamiast dokumentów, o których mowa</w:t>
      </w:r>
      <w:r>
        <w:t xml:space="preserve"> </w:t>
      </w:r>
      <w:r w:rsidRPr="001E1CA5">
        <w:t>w ro</w:t>
      </w:r>
      <w:r w:rsidRPr="001E1CA5">
        <w:t>z</w:t>
      </w:r>
      <w:r w:rsidRPr="001E1CA5">
        <w:t>dziale VII</w:t>
      </w:r>
      <w:r>
        <w:t>I pkt 6</w:t>
      </w:r>
      <w:r w:rsidRPr="001E1CA5">
        <w:t xml:space="preserve"> lit. b. SIWZ składa dokument lub dokumenty wystawione w kraju, w kt</w:t>
      </w:r>
      <w:r w:rsidRPr="001E1CA5">
        <w:t>ó</w:t>
      </w:r>
      <w:r w:rsidRPr="001E1CA5">
        <w:t>rym ma siedzibę</w:t>
      </w:r>
      <w:r>
        <w:t xml:space="preserve"> </w:t>
      </w:r>
      <w:r w:rsidRPr="001E1CA5">
        <w:t>lub miejsce zamieszkania, potwierdzające, że</w:t>
      </w:r>
      <w:r>
        <w:t xml:space="preserve"> </w:t>
      </w:r>
      <w:r w:rsidRPr="001E1CA5">
        <w:t>nie otwarto jego likwidacji ani nie ogłoszono upadłości</w:t>
      </w:r>
      <w:r>
        <w:t xml:space="preserve"> </w:t>
      </w:r>
      <w:r w:rsidRPr="001E1CA5">
        <w:t>wystawione nie wcześniej niż 6 miesięcy przed upływem term</w:t>
      </w:r>
      <w:r w:rsidRPr="001E1CA5">
        <w:t>i</w:t>
      </w:r>
      <w:r w:rsidRPr="001E1CA5">
        <w:t xml:space="preserve">nu składania ofert. </w:t>
      </w:r>
    </w:p>
    <w:p w:rsidR="00594EE9" w:rsidRPr="0095780C" w:rsidRDefault="00594EE9" w:rsidP="00594EE9">
      <w:pPr>
        <w:spacing w:line="360" w:lineRule="auto"/>
        <w:ind w:left="426" w:firstLine="283"/>
        <w:jc w:val="both"/>
      </w:pPr>
      <w:r w:rsidRPr="001E1CA5">
        <w:t>Jeżeli w miejscu zamieszkania osoby lub w kraju, w którym wykonawca ma siedzibę lub miejsce zamieszkania, nie wydaje się dokumentów, o których mowa w</w:t>
      </w:r>
      <w:r>
        <w:t>yżej</w:t>
      </w:r>
      <w:r w:rsidRPr="001E1CA5">
        <w:t xml:space="preserve">, </w:t>
      </w:r>
      <w:r w:rsidRPr="003A4810">
        <w:t>zastępuje się je dokumentem zawierającym oświadczenie, w którym określa się także osoby uprawnione do reprezentacji wykonawcy, złożone przed właściwym organem sądowym, administracyjnym albo organem samorządu zawodowego lub gospodarczego odpowiednio kraju miejsca z</w:t>
      </w:r>
      <w:r w:rsidRPr="003A4810">
        <w:t>a</w:t>
      </w:r>
      <w:r w:rsidRPr="003A4810">
        <w:t>mieszkania osoby lub kraju, w którym wykonawca ma siedzibę lub miejsce zamieszkania, lub przed notariuszem.</w:t>
      </w:r>
      <w:r w:rsidRPr="001E1CA5">
        <w:t xml:space="preserve"> </w:t>
      </w:r>
      <w:r>
        <w:t>Dokument ten powinien być wystawiony nie wcześniej niż 6 miesi</w:t>
      </w:r>
      <w:r>
        <w:t>ę</w:t>
      </w:r>
      <w:r>
        <w:t>cy przed upływem terminu składania ofert.</w:t>
      </w:r>
    </w:p>
    <w:p w:rsidR="00594EE9" w:rsidRDefault="00594EE9" w:rsidP="00594EE9">
      <w:pPr>
        <w:spacing w:line="360" w:lineRule="auto"/>
        <w:ind w:left="426" w:firstLine="283"/>
        <w:jc w:val="both"/>
      </w:pPr>
      <w:r w:rsidRPr="001E1CA5">
        <w:t>W przypadku wątpliwości co do treści dokumentu złożonego przez Wykonawcę mając</w:t>
      </w:r>
      <w:r w:rsidRPr="001E1CA5">
        <w:t>e</w:t>
      </w:r>
      <w:r w:rsidRPr="001E1CA5">
        <w:t>go siedzibę lub miejsce zamieszkania poza terytorium Rzeczypospolitej Polskiej, Zamawi</w:t>
      </w:r>
      <w:r w:rsidRPr="001E1CA5">
        <w:t>a</w:t>
      </w:r>
      <w:r w:rsidRPr="001E1CA5">
        <w:t>jący może zwrócić się do właściwych organów odpowiednio miejsca zamieszkania osoby lub kraju, w którym wykonawca ma siedzibę lub miejsce zamieszkania, z wnioskiem o udzielenie niezbędnych informacji dotyczących przedłożonego dokumentu.</w:t>
      </w:r>
    </w:p>
    <w:p w:rsidR="00594EE9" w:rsidRPr="00022361" w:rsidRDefault="00594EE9" w:rsidP="00594EE9">
      <w:pPr>
        <w:numPr>
          <w:ilvl w:val="0"/>
          <w:numId w:val="18"/>
        </w:numPr>
        <w:tabs>
          <w:tab w:val="clear" w:pos="1440"/>
        </w:tabs>
        <w:spacing w:line="360" w:lineRule="auto"/>
        <w:ind w:left="426" w:hanging="426"/>
        <w:jc w:val="both"/>
      </w:pPr>
      <w:r w:rsidRPr="00471AC3">
        <w:rPr>
          <w:b/>
          <w:sz w:val="20"/>
          <w:szCs w:val="20"/>
        </w:rPr>
        <w:t>FORMY DOKUMENTÓW</w:t>
      </w:r>
      <w:r w:rsidRPr="003A4810">
        <w:rPr>
          <w:b/>
        </w:rPr>
        <w:t>.</w:t>
      </w:r>
      <w:r w:rsidRPr="003A4810">
        <w:t xml:space="preserve"> Dokumenty potwierdzające spełnianie warunków udziału w post</w:t>
      </w:r>
      <w:r w:rsidRPr="003A4810">
        <w:t>ę</w:t>
      </w:r>
      <w:r w:rsidRPr="003A4810">
        <w:t xml:space="preserve">powaniu oraz brak podstaw do wykluczenia a także potwierdzające, że oferowany przedmiot zamówienia spełnia wymagania określone przez zamawiającego są składane w oryginale lub kopii poświadczonej za </w:t>
      </w:r>
      <w:r>
        <w:t>z</w:t>
      </w:r>
      <w:r w:rsidRPr="003A4810">
        <w:t>godność z oryginałem przez wykonawcę. Dokumenty elektronic</w:t>
      </w:r>
      <w:r w:rsidRPr="003A4810">
        <w:t>z</w:t>
      </w:r>
      <w:r w:rsidRPr="003A4810">
        <w:t>ne powinny być opatrzone przez wykonawcę bezpiecznym podpisem elektronicznym wer</w:t>
      </w:r>
      <w:r w:rsidRPr="003A4810">
        <w:t>y</w:t>
      </w:r>
      <w:r w:rsidRPr="003A4810">
        <w:t>fikowanym za pomocą ważnego kwalifikowanego certyfikatu. Kopie dokumentów dotycz</w:t>
      </w:r>
      <w:r w:rsidRPr="003A4810">
        <w:t>ą</w:t>
      </w:r>
      <w:r w:rsidRPr="003A4810">
        <w:t>cych podmiotu wspólnie z wykonawcą ubiegającego się o udzielenie zamówienia oraz po</w:t>
      </w:r>
      <w:r w:rsidRPr="003A4810">
        <w:t>d</w:t>
      </w:r>
      <w:r w:rsidRPr="003A4810">
        <w:t>miotu trzeciego udostępniającego swe zasoby poświadcza za zgodność ten podmiot.</w:t>
      </w:r>
    </w:p>
    <w:p w:rsidR="00594EE9" w:rsidRPr="001E1CA5" w:rsidRDefault="00594EE9" w:rsidP="00594EE9">
      <w:pPr>
        <w:spacing w:line="360" w:lineRule="auto"/>
        <w:jc w:val="both"/>
        <w:rPr>
          <w:b/>
          <w:sz w:val="20"/>
        </w:rPr>
      </w:pPr>
    </w:p>
    <w:p w:rsidR="00594EE9" w:rsidRPr="001E1CA5" w:rsidRDefault="00594EE9" w:rsidP="00594EE9">
      <w:pPr>
        <w:numPr>
          <w:ilvl w:val="0"/>
          <w:numId w:val="19"/>
        </w:numPr>
        <w:spacing w:line="360" w:lineRule="auto"/>
        <w:ind w:left="1134" w:hanging="425"/>
        <w:jc w:val="both"/>
        <w:rPr>
          <w:b/>
          <w:sz w:val="20"/>
        </w:rPr>
      </w:pPr>
      <w:r w:rsidRPr="001E1CA5">
        <w:rPr>
          <w:b/>
          <w:sz w:val="20"/>
        </w:rPr>
        <w:t>SPOSÓB POROZUMIEWANIA SIĘ ZAMAWIAJĄCEGO Z WYKONAWCAMI ORAZ PRZEKAZYWANIA OŚWIADCZEŃ LUB DOKUMENTÓW; OSOBY UPRAWNIONE DO POROZUMIEWANIA SIĘ Z WYKONAWCAMI</w:t>
      </w:r>
    </w:p>
    <w:p w:rsidR="00594EE9" w:rsidRPr="001E1CA5" w:rsidRDefault="00594EE9" w:rsidP="00594EE9">
      <w:pPr>
        <w:numPr>
          <w:ilvl w:val="0"/>
          <w:numId w:val="20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W niniejszym postępowaniu oświadczenia, wnioski, zawiadomienia oraz informacje Zam</w:t>
      </w:r>
      <w:r w:rsidRPr="001E1CA5">
        <w:t>a</w:t>
      </w:r>
      <w:r w:rsidRPr="001E1CA5">
        <w:t>wiający oraz Wykonawcy przekazują pisemnie lub faksem.</w:t>
      </w:r>
    </w:p>
    <w:p w:rsidR="00594EE9" w:rsidRPr="001E1CA5" w:rsidRDefault="00594EE9" w:rsidP="00594EE9">
      <w:pPr>
        <w:numPr>
          <w:ilvl w:val="0"/>
          <w:numId w:val="20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Jeżeli Zamawiający lub Wykonawca przekazują oświadczenia, wnioski, zawiadomienia lub informacje faksem, każda ze stron, na żądanie drugiej niezwłocznie potwierdza fakt ich otrzymania.</w:t>
      </w:r>
    </w:p>
    <w:p w:rsidR="00594EE9" w:rsidRPr="001E1CA5" w:rsidRDefault="00594EE9" w:rsidP="00594EE9">
      <w:pPr>
        <w:numPr>
          <w:ilvl w:val="0"/>
          <w:numId w:val="20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Korespondencję związaną z niniejszym postępowaniem należy kierować:</w:t>
      </w:r>
    </w:p>
    <w:p w:rsidR="00594EE9" w:rsidRPr="001E1CA5" w:rsidRDefault="00594EE9" w:rsidP="00594EE9">
      <w:pPr>
        <w:numPr>
          <w:ilvl w:val="0"/>
          <w:numId w:val="4"/>
        </w:numPr>
        <w:tabs>
          <w:tab w:val="clear" w:pos="720"/>
        </w:tabs>
        <w:spacing w:line="360" w:lineRule="auto"/>
        <w:ind w:left="1134" w:hanging="567"/>
        <w:jc w:val="both"/>
      </w:pPr>
      <w:r w:rsidRPr="001E1CA5">
        <w:t>na adres:</w:t>
      </w:r>
    </w:p>
    <w:p w:rsidR="00594EE9" w:rsidRPr="001E1CA5" w:rsidRDefault="00594EE9" w:rsidP="00594EE9">
      <w:pPr>
        <w:spacing w:line="360" w:lineRule="auto"/>
        <w:ind w:left="720"/>
        <w:jc w:val="center"/>
        <w:rPr>
          <w:b/>
        </w:rPr>
      </w:pPr>
      <w:r w:rsidRPr="001E1CA5">
        <w:rPr>
          <w:b/>
        </w:rPr>
        <w:t>Uniwersytet Technologiczno-Przyrodniczy</w:t>
      </w:r>
      <w:r w:rsidRPr="001E1CA5">
        <w:rPr>
          <w:b/>
        </w:rPr>
        <w:br/>
        <w:t>85-789 Bydgoszcz, al. Prof. S. Kaliskiego 7</w:t>
      </w:r>
    </w:p>
    <w:p w:rsidR="00594EE9" w:rsidRPr="001E1CA5" w:rsidRDefault="00594EE9" w:rsidP="00594EE9">
      <w:pPr>
        <w:spacing w:line="360" w:lineRule="auto"/>
        <w:ind w:left="720"/>
        <w:jc w:val="center"/>
        <w:rPr>
          <w:b/>
        </w:rPr>
      </w:pPr>
      <w:r w:rsidRPr="001E1CA5">
        <w:rPr>
          <w:b/>
        </w:rPr>
        <w:t>Dział Zakupów i Zamówień Pub</w:t>
      </w:r>
      <w:r w:rsidR="00A636E7">
        <w:rPr>
          <w:b/>
        </w:rPr>
        <w:t>licznych, bud. 3.1, pokój nr 141</w:t>
      </w:r>
    </w:p>
    <w:p w:rsidR="00594EE9" w:rsidRPr="001E1CA5" w:rsidRDefault="00594EE9" w:rsidP="00594EE9">
      <w:pPr>
        <w:numPr>
          <w:ilvl w:val="0"/>
          <w:numId w:val="4"/>
        </w:numPr>
        <w:tabs>
          <w:tab w:val="clear" w:pos="720"/>
        </w:tabs>
        <w:spacing w:line="360" w:lineRule="auto"/>
        <w:ind w:left="1134" w:hanging="567"/>
        <w:jc w:val="both"/>
      </w:pPr>
      <w:r w:rsidRPr="001E1CA5">
        <w:t>na faks nr:</w:t>
      </w:r>
      <w:r w:rsidRPr="001E1CA5">
        <w:tab/>
      </w:r>
      <w:r w:rsidRPr="001E1CA5">
        <w:tab/>
      </w:r>
      <w:r w:rsidRPr="001E1CA5">
        <w:tab/>
      </w:r>
      <w:r w:rsidRPr="001E1CA5">
        <w:rPr>
          <w:b/>
        </w:rPr>
        <w:t>52 374 92 67</w:t>
      </w:r>
    </w:p>
    <w:p w:rsidR="00594EE9" w:rsidRPr="001E1CA5" w:rsidRDefault="00594EE9" w:rsidP="00594EE9">
      <w:pPr>
        <w:numPr>
          <w:ilvl w:val="0"/>
          <w:numId w:val="20"/>
        </w:numPr>
        <w:tabs>
          <w:tab w:val="clear" w:pos="1440"/>
        </w:tabs>
        <w:spacing w:line="360" w:lineRule="auto"/>
        <w:ind w:left="426" w:hanging="426"/>
      </w:pPr>
      <w:r w:rsidRPr="001E1CA5">
        <w:t>Osobami upoważnionymi do kontaktowania się z Wykonawcami są:</w:t>
      </w:r>
    </w:p>
    <w:p w:rsidR="005216B6" w:rsidRPr="005216B6" w:rsidRDefault="00594EE9" w:rsidP="00594EE9">
      <w:pPr>
        <w:numPr>
          <w:ilvl w:val="2"/>
          <w:numId w:val="3"/>
        </w:numPr>
        <w:tabs>
          <w:tab w:val="clear" w:pos="2340"/>
        </w:tabs>
        <w:spacing w:line="360" w:lineRule="auto"/>
        <w:ind w:left="851" w:hanging="284"/>
        <w:rPr>
          <w:b/>
        </w:rPr>
      </w:pPr>
      <w:r w:rsidRPr="001E1CA5">
        <w:t xml:space="preserve"> w sprawach związanych z procedurą przetargową</w:t>
      </w:r>
      <w:r w:rsidR="005216B6">
        <w:t>:</w:t>
      </w:r>
      <w:r w:rsidRPr="001E1CA5">
        <w:t xml:space="preserve"> </w:t>
      </w:r>
    </w:p>
    <w:p w:rsidR="00594EE9" w:rsidRDefault="00594EE9" w:rsidP="005216B6">
      <w:pPr>
        <w:spacing w:line="360" w:lineRule="auto"/>
        <w:ind w:left="851"/>
      </w:pPr>
      <w:r w:rsidRPr="001E1CA5">
        <w:t xml:space="preserve">– </w:t>
      </w:r>
      <w:r w:rsidRPr="001E1CA5">
        <w:rPr>
          <w:b/>
        </w:rPr>
        <w:t xml:space="preserve">  Pan</w:t>
      </w:r>
      <w:r w:rsidR="00A636E7">
        <w:rPr>
          <w:b/>
        </w:rPr>
        <w:t>i Barbara Bogaczyk</w:t>
      </w:r>
      <w:r w:rsidRPr="001E1CA5">
        <w:rPr>
          <w:b/>
        </w:rPr>
        <w:tab/>
      </w:r>
      <w:r w:rsidR="00A636E7">
        <w:t>tel. 52 374 92 61</w:t>
      </w:r>
      <w:r w:rsidRPr="001E1CA5">
        <w:t>, w godz. 8:30 – 15:00</w:t>
      </w:r>
    </w:p>
    <w:p w:rsidR="00C303CB" w:rsidRPr="001E1CA5" w:rsidRDefault="00C303CB" w:rsidP="00C303CB">
      <w:pPr>
        <w:numPr>
          <w:ilvl w:val="2"/>
          <w:numId w:val="3"/>
        </w:numPr>
        <w:tabs>
          <w:tab w:val="clear" w:pos="2340"/>
        </w:tabs>
        <w:spacing w:line="360" w:lineRule="auto"/>
        <w:ind w:left="851" w:hanging="284"/>
        <w:rPr>
          <w:b/>
        </w:rPr>
      </w:pPr>
      <w:r>
        <w:t xml:space="preserve"> </w:t>
      </w:r>
      <w:r w:rsidRPr="001E1CA5">
        <w:t>w sprawach związanych z przedm</w:t>
      </w:r>
      <w:r>
        <w:t>iotem zamówienia :</w:t>
      </w:r>
    </w:p>
    <w:p w:rsidR="00C303CB" w:rsidRPr="0095780C" w:rsidRDefault="00C303CB" w:rsidP="00C303CB">
      <w:pPr>
        <w:spacing w:line="360" w:lineRule="auto"/>
        <w:ind w:firstLine="708"/>
      </w:pPr>
      <w:r w:rsidRPr="001E1CA5">
        <w:rPr>
          <w:b/>
        </w:rPr>
        <w:t xml:space="preserve">Pan </w:t>
      </w:r>
      <w:r w:rsidR="001E1CB7">
        <w:rPr>
          <w:b/>
        </w:rPr>
        <w:t xml:space="preserve"> Mirosław Maszewski</w:t>
      </w:r>
      <w:r w:rsidRPr="001E1CA5">
        <w:rPr>
          <w:b/>
        </w:rPr>
        <w:tab/>
      </w:r>
      <w:r w:rsidRPr="001E1CA5">
        <w:t>tel</w:t>
      </w:r>
      <w:r w:rsidRPr="003A4810">
        <w:t>. 52 340 8</w:t>
      </w:r>
      <w:r w:rsidR="001E1CB7">
        <w:t>3</w:t>
      </w:r>
      <w:r w:rsidRPr="003A4810">
        <w:t xml:space="preserve"> </w:t>
      </w:r>
      <w:r w:rsidR="001E1CB7">
        <w:t>08</w:t>
      </w:r>
      <w:r w:rsidRPr="0095780C">
        <w:t>, w godz. 8:30 – 15:00</w:t>
      </w:r>
    </w:p>
    <w:p w:rsidR="00594EE9" w:rsidRPr="001E1CA5" w:rsidRDefault="00594EE9" w:rsidP="00594EE9">
      <w:pPr>
        <w:spacing w:line="360" w:lineRule="auto"/>
        <w:ind w:left="851"/>
      </w:pPr>
      <w:r w:rsidRPr="001E1CA5">
        <w:tab/>
      </w:r>
    </w:p>
    <w:p w:rsidR="00594EE9" w:rsidRPr="001E1CA5" w:rsidRDefault="00594EE9" w:rsidP="00694F36">
      <w:pPr>
        <w:numPr>
          <w:ilvl w:val="0"/>
          <w:numId w:val="40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SPOSÓB UDZIELANIA WYJAŚNIEŃ I ZMIANY TREŚCI SIWZ</w:t>
      </w:r>
    </w:p>
    <w:p w:rsidR="00594EE9" w:rsidRPr="001E1CA5" w:rsidRDefault="00594EE9" w:rsidP="00594EE9">
      <w:pPr>
        <w:numPr>
          <w:ilvl w:val="0"/>
          <w:numId w:val="2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Wykonawca może zwrócić się do Zamawiającego z wnioskiem o wyjaśnienie treści ninie</w:t>
      </w:r>
      <w:r w:rsidRPr="001E1CA5">
        <w:t>j</w:t>
      </w:r>
      <w:r w:rsidRPr="001E1CA5">
        <w:t>szej SIWZ.</w:t>
      </w:r>
    </w:p>
    <w:p w:rsidR="00594EE9" w:rsidRPr="003A4810" w:rsidRDefault="00594EE9" w:rsidP="00594EE9">
      <w:pPr>
        <w:numPr>
          <w:ilvl w:val="0"/>
          <w:numId w:val="2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 xml:space="preserve">Zamawiający jest zobowiązany do udzielenia wyjaśnień niezwłocznie, nie później niż na </w:t>
      </w:r>
      <w:r>
        <w:t>dwa</w:t>
      </w:r>
      <w:r w:rsidRPr="003A4810">
        <w:t xml:space="preserve"> </w:t>
      </w:r>
      <w:r w:rsidRPr="0095780C">
        <w:t>dni przed upływem terminu składania ofert, jeżeli wniosek o wyjaśnienie treści SIWZ wpłynął do Zamawiającego nie później niż do końca dnia, w którym upływa połowa wyzn</w:t>
      </w:r>
      <w:r w:rsidRPr="001E1CA5">
        <w:t>a</w:t>
      </w:r>
      <w:r w:rsidRPr="001E1CA5">
        <w:t>czonego terminu składania ofert.</w:t>
      </w:r>
    </w:p>
    <w:p w:rsidR="00594EE9" w:rsidRPr="001E1CA5" w:rsidRDefault="00594EE9" w:rsidP="00594EE9">
      <w:pPr>
        <w:numPr>
          <w:ilvl w:val="0"/>
          <w:numId w:val="21"/>
        </w:numPr>
        <w:tabs>
          <w:tab w:val="clear" w:pos="1440"/>
        </w:tabs>
        <w:spacing w:line="360" w:lineRule="auto"/>
        <w:ind w:left="426" w:hanging="426"/>
        <w:jc w:val="both"/>
      </w:pPr>
      <w:r w:rsidRPr="0095780C">
        <w:t>Jeżeli wniosek o wyjaśnienie treści SIWZ wpłynął po terminie określonym w punkcie p</w:t>
      </w:r>
      <w:r w:rsidRPr="001E1CA5">
        <w:t>o</w:t>
      </w:r>
      <w:r w:rsidRPr="001E1CA5">
        <w:t>przedzającym, Zamawiający może udzielić wyjaśnień lub pozostawić wniosek bez rozp</w:t>
      </w:r>
      <w:r w:rsidRPr="001E1CA5">
        <w:t>o</w:t>
      </w:r>
      <w:r w:rsidRPr="001E1CA5">
        <w:t>znania.</w:t>
      </w:r>
    </w:p>
    <w:p w:rsidR="00594EE9" w:rsidRPr="001E1CA5" w:rsidRDefault="00594EE9" w:rsidP="00594EE9">
      <w:pPr>
        <w:numPr>
          <w:ilvl w:val="0"/>
          <w:numId w:val="2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Treść zapytań (bez ujawniania ich źródła) wraz z wyjaśnieniami przekazana zostanie wszystkim Wykonawcom, którym przekazano SIWZ oraz opublikowana na stronie intern</w:t>
      </w:r>
      <w:r w:rsidRPr="001E1CA5">
        <w:t>e</w:t>
      </w:r>
      <w:r w:rsidRPr="001E1CA5">
        <w:t>towej, na której zamieszczona jest SIWZ.</w:t>
      </w:r>
    </w:p>
    <w:p w:rsidR="00594EE9" w:rsidRPr="001E1CA5" w:rsidRDefault="00594EE9" w:rsidP="00594EE9">
      <w:pPr>
        <w:numPr>
          <w:ilvl w:val="0"/>
          <w:numId w:val="2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Zamawiający jest uprawniony (w uzasadnionych przypadkach) do zmiany treści SIWZ. D</w:t>
      </w:r>
      <w:r w:rsidRPr="001E1CA5">
        <w:t>o</w:t>
      </w:r>
      <w:r w:rsidRPr="001E1CA5">
        <w:t>konana zmiana przekazana zostanie wszystkim Wykonawcom, którym przekazano SIWZ oraz opublikowana na stronie internetowej, na której zamieszczona jest SIWZ.</w:t>
      </w:r>
    </w:p>
    <w:p w:rsidR="00594EE9" w:rsidRPr="001E1CA5" w:rsidRDefault="00594EE9" w:rsidP="00594EE9">
      <w:pPr>
        <w:numPr>
          <w:ilvl w:val="0"/>
          <w:numId w:val="2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 xml:space="preserve">Jeżeli w wyniku zmiany treści SIWZ niezbędny będzie dodatkowy czas na wprowadzenie zmian w ofertach oraz w przypadku dokonywania zmiany treści ogłoszenia o zamówieniu  Zamawiający przedłuży termin składania ofert informując o tym wykonawców, którym przekazano SIWZ oraz </w:t>
      </w:r>
      <w:r>
        <w:t>o</w:t>
      </w:r>
      <w:r w:rsidRPr="003A4810">
        <w:t>publikuje tę</w:t>
      </w:r>
      <w:r w:rsidRPr="0095780C">
        <w:t xml:space="preserve"> informację na stronie internetowej, na której zamies</w:t>
      </w:r>
      <w:r w:rsidRPr="001E1CA5">
        <w:t>z</w:t>
      </w:r>
      <w:r w:rsidRPr="001E1CA5">
        <w:t xml:space="preserve">czono SIWZ. </w:t>
      </w:r>
      <w:r>
        <w:t>Ponadto, Zamawiający zamieści zmianę treści ogłoszenia o zamówieniu w Biuletynie Zamówień Publicznych</w:t>
      </w:r>
      <w:r w:rsidRPr="001E1CA5">
        <w:t>.</w:t>
      </w:r>
    </w:p>
    <w:p w:rsidR="00594EE9" w:rsidRPr="001E1CA5" w:rsidRDefault="00594EE9" w:rsidP="00594EE9">
      <w:pPr>
        <w:numPr>
          <w:ilvl w:val="0"/>
          <w:numId w:val="2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 xml:space="preserve">Przedłużenie terminu składania ofert nie wpływa na bieg terminu składania wniosków </w:t>
      </w:r>
      <w:r w:rsidRPr="001E1CA5">
        <w:br/>
        <w:t>o wyjaśnienie treści SIWZ.</w:t>
      </w:r>
    </w:p>
    <w:p w:rsidR="00594EE9" w:rsidRPr="001E1CA5" w:rsidRDefault="00594EE9" w:rsidP="00594EE9">
      <w:pPr>
        <w:numPr>
          <w:ilvl w:val="0"/>
          <w:numId w:val="2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Informacje udzielone w trybie innym niż przewidziany w niniejszym rozdziale (w szczegó</w:t>
      </w:r>
      <w:r w:rsidRPr="001E1CA5">
        <w:t>l</w:t>
      </w:r>
      <w:r w:rsidRPr="001E1CA5">
        <w:t>ności udzielone telefonicznie przez osoby uprawnione do kontaktu z Wykonawcami) nie mają waloru wyjaśnień, o których mowa w art. 38 PZP.</w:t>
      </w:r>
    </w:p>
    <w:p w:rsidR="00594EE9" w:rsidRPr="001E1CA5" w:rsidRDefault="00594EE9">
      <w:pPr>
        <w:spacing w:line="360" w:lineRule="auto"/>
        <w:ind w:left="360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0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WYMAGANIA DOTYCZĄCE WADIUM</w:t>
      </w:r>
    </w:p>
    <w:p w:rsidR="00594EE9" w:rsidRPr="001E1CA5" w:rsidRDefault="00594EE9" w:rsidP="00594EE9">
      <w:pPr>
        <w:spacing w:line="360" w:lineRule="auto"/>
        <w:ind w:left="426"/>
        <w:jc w:val="both"/>
      </w:pPr>
      <w:r w:rsidRPr="001E1CA5">
        <w:t>Zamawiający</w:t>
      </w:r>
      <w:r>
        <w:t xml:space="preserve"> nie</w:t>
      </w:r>
      <w:r w:rsidRPr="001E1CA5">
        <w:t xml:space="preserve"> wymaga wniesienia wadium</w:t>
      </w:r>
      <w:r>
        <w:t>.</w:t>
      </w:r>
    </w:p>
    <w:p w:rsidR="00594EE9" w:rsidRPr="001E1CA5" w:rsidRDefault="00594EE9">
      <w:pPr>
        <w:spacing w:line="360" w:lineRule="auto"/>
        <w:ind w:left="360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0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TERMIN ZWIĄZANIA OFERTĄ</w:t>
      </w:r>
    </w:p>
    <w:p w:rsidR="00594EE9" w:rsidRPr="001E1CA5" w:rsidRDefault="00594EE9" w:rsidP="00594EE9">
      <w:pPr>
        <w:numPr>
          <w:ilvl w:val="0"/>
          <w:numId w:val="22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 xml:space="preserve">Wykonawca związany jest ofertą przez </w:t>
      </w:r>
      <w:r>
        <w:t>3</w:t>
      </w:r>
      <w:r w:rsidRPr="001E1CA5">
        <w:t>0 dni licząc od upływu terminu składania ofert.</w:t>
      </w:r>
    </w:p>
    <w:p w:rsidR="00594EE9" w:rsidRPr="001E1CA5" w:rsidRDefault="00594EE9" w:rsidP="00594EE9">
      <w:pPr>
        <w:numPr>
          <w:ilvl w:val="0"/>
          <w:numId w:val="22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Zgodnie z art. 85 ust. 2 PZP Wykonawca samodzielnie lub na wniosek Zamawiającego m</w:t>
      </w:r>
      <w:r w:rsidRPr="001E1CA5">
        <w:t>o</w:t>
      </w:r>
      <w:r w:rsidRPr="001E1CA5">
        <w:t>że przedłużyć termin związania ofertą, przy czym Zamawiający może tylko raz (co najmniej na 3 dni przed upływem terminu związania ofertą) zwrócić się do Wykonawców o wyraż</w:t>
      </w:r>
      <w:r w:rsidRPr="001E1CA5">
        <w:t>e</w:t>
      </w:r>
      <w:r w:rsidRPr="001E1CA5">
        <w:t>nie zgody na przedłużenie tego terminu o oznaczony okres, nie dłuższy jednak niż o 60 dni.</w:t>
      </w:r>
    </w:p>
    <w:p w:rsidR="00594EE9" w:rsidRPr="001E1CA5" w:rsidRDefault="00594EE9">
      <w:pPr>
        <w:spacing w:line="360" w:lineRule="auto"/>
        <w:ind w:left="360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1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OPIS SPOSOBU PRZYGOTOWYWANIA OFERT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Wykonawca ma prawo złożyć tylko jedną ofertę. Złożenie większej liczby ofert lub oferty alternatywnej będzie skutkowało odrzuceniem wszystkich ofert złożonych przez Wykona</w:t>
      </w:r>
      <w:r w:rsidRPr="001E1CA5">
        <w:t>w</w:t>
      </w:r>
      <w:r w:rsidRPr="001E1CA5">
        <w:t>cę.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Pod rygorem nieważności oferta wraz z załącznikami powinna być sporządzona z zachow</w:t>
      </w:r>
      <w:r w:rsidRPr="001E1CA5">
        <w:t>a</w:t>
      </w:r>
      <w:r w:rsidRPr="001E1CA5">
        <w:t>niem formy pisemnej, w języku polskim. Dokumenty sporządzone w języku obcym należy złożyć razem z tłumaczeniem na język polski.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Oferta oraz jej załączniki powinny być czytelne. W tym celu zaleca się jej sporządzenie p</w:t>
      </w:r>
      <w:r w:rsidRPr="001E1CA5">
        <w:t>i</w:t>
      </w:r>
      <w:r w:rsidRPr="001E1CA5">
        <w:t>smem maszynowym, na komputerze lub czytelnym pismem odręcznym.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Ofertę sporządza się według wzoru stanowiącego załącznik nr 1 do SIWZ (formularz ofe</w:t>
      </w:r>
      <w:r w:rsidRPr="001E1CA5">
        <w:t>r</w:t>
      </w:r>
      <w:r w:rsidRPr="001E1CA5">
        <w:t>ty).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Oferta powinna być podpisana przez osobę uprawnioną do reprezentacji Wykonawcy. Za podpisanie uważa się własnoręczny czytelny podpis, bądź podpis wraz z pieczątką pozwal</w:t>
      </w:r>
      <w:r w:rsidRPr="001E1CA5">
        <w:t>a</w:t>
      </w:r>
      <w:r w:rsidRPr="001E1CA5">
        <w:t>jącą na zidentyfikowanie podpisu.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Jeżeli osoba podpisująca ofertę działa jako pełnomocnik Wykonawcy, do oferty powinno być dołączone pełnomocnictwo (oryginał lub odpis notarialnie poświadczony). Z przedst</w:t>
      </w:r>
      <w:r w:rsidRPr="001E1CA5">
        <w:t>a</w:t>
      </w:r>
      <w:r w:rsidRPr="001E1CA5">
        <w:t>wionego pełnomocnictwa powinno jednoznacznie wynikać upoważnienie do podpisania oferty.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Każda poprawka w treści oferty (w tym m.in. przekreślenie, nadpisanie, uzupełnienie itp.) powinna być parafowana przez Wykonawcę.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Zamawiający zaleca, aby:</w:t>
      </w:r>
    </w:p>
    <w:p w:rsidR="00594EE9" w:rsidRPr="001E1CA5" w:rsidRDefault="00594EE9" w:rsidP="00594EE9">
      <w:pPr>
        <w:numPr>
          <w:ilvl w:val="0"/>
          <w:numId w:val="5"/>
        </w:numPr>
        <w:tabs>
          <w:tab w:val="clear" w:pos="720"/>
        </w:tabs>
        <w:spacing w:line="360" w:lineRule="auto"/>
        <w:ind w:left="709" w:hanging="283"/>
        <w:jc w:val="both"/>
      </w:pPr>
      <w:r w:rsidRPr="001E1CA5">
        <w:t>każda strona oferty (w tym także dokumenty złożone wraz z ofertą) powinna być podp</w:t>
      </w:r>
      <w:r w:rsidRPr="001E1CA5">
        <w:t>i</w:t>
      </w:r>
      <w:r w:rsidRPr="001E1CA5">
        <w:t>sana lub parafowana przez Wykonawcę</w:t>
      </w:r>
    </w:p>
    <w:p w:rsidR="00594EE9" w:rsidRPr="001E1CA5" w:rsidRDefault="00594EE9" w:rsidP="00594EE9">
      <w:pPr>
        <w:numPr>
          <w:ilvl w:val="0"/>
          <w:numId w:val="5"/>
        </w:numPr>
        <w:tabs>
          <w:tab w:val="clear" w:pos="720"/>
        </w:tabs>
        <w:spacing w:line="360" w:lineRule="auto"/>
        <w:ind w:left="709" w:hanging="283"/>
        <w:jc w:val="both"/>
      </w:pPr>
      <w:r w:rsidRPr="001E1CA5">
        <w:t>wszystkie strony oferty były ze sobą trwale złączone (np. zszyte, spięte, zbindowane itp.) i kolejno ponumerowane.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Jeżeli informacje zawarte w treści oferty stanowią tajemnicę przedsiębiorstwa w rozumieniu art. 11 ust 4 ustawy o zwalczaniu nieuczciwej konkurencji (nieujawnione do wiadomości publicznej informacje techniczne, technologiczne, organizacyjne przedsiębiorstwa lub inne informacje posiadające wartość gospodarczą, co do których przedsiębiorca podjął niezbędne działania w celu zachowania ich poufności), Wykonawca jest uprawniony do zastrzeżenia, że nie mogą być one udostępniane innym uczestnikom postępowania. Informacje takie p</w:t>
      </w:r>
      <w:r w:rsidRPr="001E1CA5">
        <w:t>o</w:t>
      </w:r>
      <w:r w:rsidRPr="001E1CA5">
        <w:t>winny zostać opatrzone przez Wykonawcę klauzulą „informacje stanowiące tajemnicę przedsiębiorstwa”. Ponadto, zaleca się oddzielenie dokumentów zawierających takie info</w:t>
      </w:r>
      <w:r w:rsidRPr="001E1CA5">
        <w:t>r</w:t>
      </w:r>
      <w:r w:rsidRPr="001E1CA5">
        <w:t>macje od pozostałych dokumentów składających się na ofertę i trwałe ich spięcie.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 xml:space="preserve">Ofertę należy złożyć w zamkniętym opakowaniu uniemożliwiającym odczytanie zawartości bez jego uszkodzenia. Opakowanie powinno być zabezpieczone przed przypadkowym otwarciem. Opakowanie powinno być opatrzone nazwą i adresem Wykonawcy, </w:t>
      </w:r>
      <w:r w:rsidRPr="001E1CA5">
        <w:br/>
        <w:t xml:space="preserve">zaadresowane: </w:t>
      </w:r>
    </w:p>
    <w:p w:rsidR="00594EE9" w:rsidRPr="00323138" w:rsidRDefault="00594EE9" w:rsidP="00594EE9">
      <w:pPr>
        <w:spacing w:line="360" w:lineRule="auto"/>
        <w:jc w:val="center"/>
        <w:rPr>
          <w:sz w:val="18"/>
          <w:szCs w:val="18"/>
        </w:rPr>
      </w:pPr>
      <w:r w:rsidRPr="00323138">
        <w:rPr>
          <w:b/>
          <w:sz w:val="18"/>
          <w:szCs w:val="18"/>
        </w:rPr>
        <w:t>Uniwersytet Technologiczno-Przyrodniczy</w:t>
      </w:r>
      <w:r w:rsidRPr="00323138">
        <w:rPr>
          <w:b/>
          <w:sz w:val="18"/>
          <w:szCs w:val="18"/>
        </w:rPr>
        <w:br/>
        <w:t>85-789 Bydgoszcz, Al. Prof. S. Kaliskiego 7</w:t>
      </w:r>
    </w:p>
    <w:p w:rsidR="00594EE9" w:rsidRPr="00323138" w:rsidRDefault="00594EE9" w:rsidP="00594EE9">
      <w:pPr>
        <w:jc w:val="center"/>
        <w:rPr>
          <w:b/>
          <w:sz w:val="18"/>
          <w:szCs w:val="18"/>
        </w:rPr>
      </w:pPr>
      <w:r w:rsidRPr="00323138">
        <w:rPr>
          <w:b/>
          <w:sz w:val="18"/>
          <w:szCs w:val="18"/>
        </w:rPr>
        <w:t>Dział Zakupów i Zamówień Pub</w:t>
      </w:r>
      <w:r w:rsidR="00A636E7" w:rsidRPr="00323138">
        <w:rPr>
          <w:b/>
          <w:sz w:val="18"/>
          <w:szCs w:val="18"/>
        </w:rPr>
        <w:t>licznych, bud. 3.1, pokój nr 141</w:t>
      </w:r>
    </w:p>
    <w:p w:rsidR="00C303CB" w:rsidRPr="00323138" w:rsidRDefault="00594EE9" w:rsidP="00323138">
      <w:pPr>
        <w:ind w:firstLine="426"/>
        <w:rPr>
          <w:b/>
          <w:sz w:val="18"/>
          <w:szCs w:val="18"/>
        </w:rPr>
      </w:pPr>
      <w:r w:rsidRPr="00323138">
        <w:rPr>
          <w:sz w:val="18"/>
          <w:szCs w:val="18"/>
        </w:rPr>
        <w:t>oraz opisane</w:t>
      </w:r>
      <w:r w:rsidR="00323138">
        <w:rPr>
          <w:b/>
          <w:sz w:val="18"/>
          <w:szCs w:val="18"/>
        </w:rPr>
        <w:tab/>
      </w:r>
      <w:r w:rsidR="00323138">
        <w:rPr>
          <w:b/>
          <w:sz w:val="18"/>
          <w:szCs w:val="18"/>
        </w:rPr>
        <w:tab/>
      </w:r>
      <w:r w:rsidR="00323138">
        <w:rPr>
          <w:b/>
          <w:sz w:val="18"/>
          <w:szCs w:val="18"/>
        </w:rPr>
        <w:tab/>
      </w:r>
      <w:r w:rsidR="00323138">
        <w:rPr>
          <w:b/>
          <w:sz w:val="18"/>
          <w:szCs w:val="18"/>
        </w:rPr>
        <w:tab/>
      </w:r>
      <w:r w:rsidR="00323138">
        <w:rPr>
          <w:b/>
          <w:sz w:val="18"/>
          <w:szCs w:val="18"/>
        </w:rPr>
        <w:tab/>
      </w:r>
      <w:r w:rsidRPr="00323138">
        <w:rPr>
          <w:b/>
          <w:sz w:val="18"/>
          <w:szCs w:val="18"/>
        </w:rPr>
        <w:t>„</w:t>
      </w:r>
      <w:r w:rsidR="00A636E7" w:rsidRPr="00323138">
        <w:rPr>
          <w:b/>
          <w:sz w:val="18"/>
          <w:szCs w:val="18"/>
        </w:rPr>
        <w:t xml:space="preserve">PRZETARG </w:t>
      </w:r>
      <w:r w:rsidR="00C303CB" w:rsidRPr="00323138">
        <w:rPr>
          <w:b/>
          <w:sz w:val="18"/>
          <w:szCs w:val="18"/>
        </w:rPr>
        <w:t>NA</w:t>
      </w:r>
    </w:p>
    <w:p w:rsidR="001E1CB7" w:rsidRDefault="00C303CB" w:rsidP="001E1CB7">
      <w:pPr>
        <w:tabs>
          <w:tab w:val="left" w:pos="1560"/>
        </w:tabs>
        <w:jc w:val="center"/>
        <w:rPr>
          <w:b/>
          <w:sz w:val="18"/>
          <w:szCs w:val="18"/>
        </w:rPr>
      </w:pPr>
      <w:r w:rsidRPr="00323138">
        <w:rPr>
          <w:b/>
          <w:sz w:val="18"/>
          <w:szCs w:val="18"/>
        </w:rPr>
        <w:t>Dost</w:t>
      </w:r>
      <w:r w:rsidR="00250924" w:rsidRPr="00323138">
        <w:rPr>
          <w:b/>
          <w:sz w:val="18"/>
          <w:szCs w:val="18"/>
        </w:rPr>
        <w:t xml:space="preserve">awa i </w:t>
      </w:r>
      <w:r w:rsidR="003215CB">
        <w:rPr>
          <w:b/>
          <w:sz w:val="18"/>
          <w:szCs w:val="18"/>
        </w:rPr>
        <w:t xml:space="preserve">montaż </w:t>
      </w:r>
      <w:r w:rsidR="001E1CB7">
        <w:rPr>
          <w:b/>
          <w:sz w:val="18"/>
          <w:szCs w:val="18"/>
        </w:rPr>
        <w:t>wyposażenia ogólnego przeznaczenia</w:t>
      </w:r>
    </w:p>
    <w:p w:rsidR="00594EE9" w:rsidRPr="00323138" w:rsidRDefault="00C303CB" w:rsidP="001E1CB7">
      <w:pPr>
        <w:tabs>
          <w:tab w:val="left" w:pos="1560"/>
        </w:tabs>
        <w:jc w:val="center"/>
        <w:rPr>
          <w:b/>
          <w:sz w:val="18"/>
          <w:szCs w:val="18"/>
        </w:rPr>
      </w:pPr>
      <w:r w:rsidRPr="00323138">
        <w:rPr>
          <w:b/>
          <w:sz w:val="18"/>
          <w:szCs w:val="18"/>
        </w:rPr>
        <w:t>w ramach projektu Realizacja II etapu Regionalnego Centrum Innowacyjności na Uniwersytecie Technologiczno-Przyrodniczym w Bydgoszczy</w:t>
      </w:r>
      <w:r w:rsidR="00250924" w:rsidRPr="00323138">
        <w:rPr>
          <w:b/>
          <w:sz w:val="18"/>
          <w:szCs w:val="18"/>
        </w:rPr>
        <w:t>”</w:t>
      </w:r>
      <w:r w:rsidR="00572C62" w:rsidRPr="00323138">
        <w:rPr>
          <w:b/>
          <w:sz w:val="18"/>
          <w:szCs w:val="18"/>
        </w:rPr>
        <w:br/>
      </w:r>
      <w:r w:rsidR="00A636E7" w:rsidRPr="00323138">
        <w:rPr>
          <w:b/>
          <w:sz w:val="18"/>
          <w:szCs w:val="18"/>
        </w:rPr>
        <w:t>AZZP-BB</w:t>
      </w:r>
      <w:r w:rsidR="00594EE9" w:rsidRPr="00323138">
        <w:rPr>
          <w:b/>
          <w:sz w:val="18"/>
          <w:szCs w:val="18"/>
        </w:rPr>
        <w:t>.24-</w:t>
      </w:r>
      <w:r w:rsidR="001E1CB7">
        <w:rPr>
          <w:b/>
          <w:sz w:val="18"/>
          <w:szCs w:val="18"/>
        </w:rPr>
        <w:t>221</w:t>
      </w:r>
      <w:r w:rsidRPr="00323138">
        <w:rPr>
          <w:b/>
          <w:sz w:val="18"/>
          <w:szCs w:val="18"/>
        </w:rPr>
        <w:t>/</w:t>
      </w:r>
      <w:r w:rsidR="00594EE9" w:rsidRPr="00323138">
        <w:rPr>
          <w:b/>
          <w:sz w:val="18"/>
          <w:szCs w:val="18"/>
        </w:rPr>
        <w:t>2013”</w:t>
      </w:r>
    </w:p>
    <w:p w:rsidR="00594EE9" w:rsidRPr="00323138" w:rsidRDefault="00594EE9" w:rsidP="00594EE9">
      <w:pPr>
        <w:jc w:val="center"/>
        <w:rPr>
          <w:b/>
          <w:sz w:val="18"/>
          <w:szCs w:val="18"/>
        </w:rPr>
      </w:pPr>
      <w:r w:rsidRPr="00323138">
        <w:rPr>
          <w:b/>
          <w:sz w:val="18"/>
          <w:szCs w:val="18"/>
        </w:rPr>
        <w:t xml:space="preserve">NIE OTWIERAĆ </w:t>
      </w:r>
      <w:r w:rsidR="00323138">
        <w:rPr>
          <w:b/>
          <w:sz w:val="18"/>
          <w:szCs w:val="18"/>
        </w:rPr>
        <w:t xml:space="preserve"> </w:t>
      </w:r>
      <w:r w:rsidRPr="00323138">
        <w:rPr>
          <w:b/>
          <w:sz w:val="18"/>
          <w:szCs w:val="18"/>
        </w:rPr>
        <w:t>PRZED</w:t>
      </w:r>
      <w:r w:rsidR="008A1796" w:rsidRPr="00323138">
        <w:rPr>
          <w:b/>
          <w:sz w:val="18"/>
          <w:szCs w:val="18"/>
        </w:rPr>
        <w:t xml:space="preserve"> </w:t>
      </w:r>
      <w:r w:rsidR="001E1CB7">
        <w:rPr>
          <w:b/>
          <w:sz w:val="18"/>
          <w:szCs w:val="18"/>
        </w:rPr>
        <w:t>22</w:t>
      </w:r>
      <w:r w:rsidR="003215CB">
        <w:rPr>
          <w:b/>
          <w:sz w:val="18"/>
          <w:szCs w:val="18"/>
        </w:rPr>
        <w:t>.11</w:t>
      </w:r>
      <w:r w:rsidRPr="00323138">
        <w:rPr>
          <w:b/>
          <w:sz w:val="18"/>
          <w:szCs w:val="18"/>
        </w:rPr>
        <w:t>.2013r., godz. 10:10</w:t>
      </w:r>
    </w:p>
    <w:p w:rsidR="00594EE9" w:rsidRPr="001E1CA5" w:rsidRDefault="00594EE9">
      <w:pPr>
        <w:tabs>
          <w:tab w:val="left" w:pos="1560"/>
        </w:tabs>
        <w:spacing w:line="360" w:lineRule="auto"/>
        <w:jc w:val="center"/>
        <w:rPr>
          <w:b/>
          <w:sz w:val="10"/>
        </w:rPr>
      </w:pPr>
    </w:p>
    <w:p w:rsidR="00594EE9" w:rsidRPr="001E1CA5" w:rsidRDefault="00594EE9">
      <w:pPr>
        <w:tabs>
          <w:tab w:val="left" w:pos="1560"/>
        </w:tabs>
        <w:spacing w:line="360" w:lineRule="auto"/>
        <w:jc w:val="center"/>
        <w:rPr>
          <w:b/>
          <w:sz w:val="10"/>
        </w:rPr>
      </w:pP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Na ofertę składają się w szczególności:</w:t>
      </w:r>
    </w:p>
    <w:p w:rsidR="00594EE9" w:rsidRPr="001E1CA5" w:rsidRDefault="00594EE9" w:rsidP="00594EE9">
      <w:pPr>
        <w:numPr>
          <w:ilvl w:val="0"/>
          <w:numId w:val="6"/>
        </w:numPr>
        <w:tabs>
          <w:tab w:val="clear" w:pos="720"/>
        </w:tabs>
        <w:spacing w:line="360" w:lineRule="auto"/>
        <w:ind w:left="709" w:hanging="283"/>
        <w:jc w:val="both"/>
      </w:pPr>
      <w:r w:rsidRPr="001E1CA5">
        <w:rPr>
          <w:b/>
        </w:rPr>
        <w:t>wypełniony formularz oferty</w:t>
      </w:r>
      <w:r w:rsidRPr="001E1CA5">
        <w:t xml:space="preserve"> (wg wzoru stanowiącego załącznik nr 1);</w:t>
      </w:r>
    </w:p>
    <w:p w:rsidR="00594EE9" w:rsidRPr="003A4810" w:rsidRDefault="00594EE9" w:rsidP="00594EE9">
      <w:pPr>
        <w:numPr>
          <w:ilvl w:val="0"/>
          <w:numId w:val="6"/>
        </w:numPr>
        <w:tabs>
          <w:tab w:val="clear" w:pos="720"/>
        </w:tabs>
        <w:spacing w:line="360" w:lineRule="auto"/>
        <w:ind w:left="709" w:hanging="283"/>
        <w:jc w:val="both"/>
      </w:pPr>
      <w:r w:rsidRPr="001E1CA5">
        <w:rPr>
          <w:b/>
        </w:rPr>
        <w:t>dokumenty wymienione w rozdziale VIII SIWZ</w:t>
      </w:r>
      <w:r w:rsidRPr="00257FD4">
        <w:t>;</w:t>
      </w:r>
    </w:p>
    <w:p w:rsidR="00594EE9" w:rsidRPr="0095780C" w:rsidRDefault="00594EE9" w:rsidP="00594EE9">
      <w:pPr>
        <w:numPr>
          <w:ilvl w:val="0"/>
          <w:numId w:val="6"/>
        </w:numPr>
        <w:tabs>
          <w:tab w:val="clear" w:pos="720"/>
        </w:tabs>
        <w:spacing w:line="360" w:lineRule="auto"/>
        <w:ind w:left="709" w:hanging="283"/>
        <w:jc w:val="both"/>
      </w:pPr>
      <w:r w:rsidRPr="003A4810">
        <w:rPr>
          <w:b/>
        </w:rPr>
        <w:t xml:space="preserve">opis techniczny zaoferowanego </w:t>
      </w:r>
      <w:r>
        <w:rPr>
          <w:b/>
        </w:rPr>
        <w:t>Sprzętu</w:t>
      </w:r>
      <w:r w:rsidR="00250924">
        <w:rPr>
          <w:b/>
        </w:rPr>
        <w:t xml:space="preserve"> i oprogramowania</w:t>
      </w:r>
      <w:r w:rsidRPr="003A4810">
        <w:t xml:space="preserve"> – w celu potwierdzenia, że oferowane dostawy odpowiadają wymaganiom określonym przez Zamawiającego</w:t>
      </w:r>
      <w:r>
        <w:t xml:space="preserve"> </w:t>
      </w:r>
      <w:r w:rsidRPr="003A4810">
        <w:t>- w j</w:t>
      </w:r>
      <w:r w:rsidRPr="003A4810">
        <w:t>ę</w:t>
      </w:r>
      <w:r w:rsidRPr="003A4810">
        <w:t>zyku polskim;</w:t>
      </w:r>
    </w:p>
    <w:p w:rsidR="00594EE9" w:rsidRPr="001E1CA5" w:rsidRDefault="00594EE9" w:rsidP="00594EE9">
      <w:pPr>
        <w:numPr>
          <w:ilvl w:val="0"/>
          <w:numId w:val="6"/>
        </w:numPr>
        <w:tabs>
          <w:tab w:val="clear" w:pos="720"/>
        </w:tabs>
        <w:spacing w:line="360" w:lineRule="auto"/>
        <w:ind w:left="709" w:hanging="283"/>
        <w:jc w:val="both"/>
      </w:pPr>
      <w:r w:rsidRPr="001E1CA5">
        <w:t xml:space="preserve">jeżeli ofertę podpisuje pełnomocnik - </w:t>
      </w:r>
      <w:r w:rsidRPr="001E1CA5">
        <w:rPr>
          <w:b/>
        </w:rPr>
        <w:t>pełnomocnictwo</w:t>
      </w:r>
      <w:r w:rsidRPr="001E1CA5">
        <w:t xml:space="preserve">, </w:t>
      </w:r>
    </w:p>
    <w:p w:rsidR="00594EE9" w:rsidRPr="001E1CA5" w:rsidRDefault="00594EE9" w:rsidP="00594EE9">
      <w:pPr>
        <w:numPr>
          <w:ilvl w:val="0"/>
          <w:numId w:val="6"/>
        </w:numPr>
        <w:tabs>
          <w:tab w:val="clear" w:pos="720"/>
        </w:tabs>
        <w:spacing w:line="360" w:lineRule="auto"/>
        <w:ind w:left="709" w:hanging="283"/>
        <w:jc w:val="both"/>
      </w:pPr>
      <w:r w:rsidRPr="003A4810">
        <w:t>jeżeli dotyczy</w:t>
      </w:r>
      <w:r w:rsidRPr="0095780C">
        <w:rPr>
          <w:b/>
        </w:rPr>
        <w:t xml:space="preserve"> - wskazanie części zamówienia, której (których) wykonanie Wyk</w:t>
      </w:r>
      <w:r w:rsidRPr="001E1CA5">
        <w:rPr>
          <w:b/>
        </w:rPr>
        <w:t>o</w:t>
      </w:r>
      <w:r w:rsidRPr="001E1CA5">
        <w:rPr>
          <w:b/>
        </w:rPr>
        <w:t xml:space="preserve">nawca zamierza powierzyć podwykonawcy </w:t>
      </w:r>
      <w:r w:rsidRPr="001E1CA5">
        <w:t>(podwykonawcom) lub oświadczenie, że wykonanie całości zamówienia zostanie powierzone podwykonawcy (podwykonawcom)</w:t>
      </w:r>
      <w:r>
        <w:t>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Wszelkie koszty związane z przygotowaniem i złożeniem oferty ponosi Wykonawca.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Wykonawca ma prawo do zmiany lub wycofania oferty przed upływem terminu składania ofert. W tym celu, Wykonawca zobowiązany jest złożyć (przed upływem terminu składania ofert) pisemne powiadomienie o zmianie lub wycofaniu oferty. Zasady składania takich p</w:t>
      </w:r>
      <w:r w:rsidRPr="001E1CA5">
        <w:t>o</w:t>
      </w:r>
      <w:r w:rsidRPr="001E1CA5">
        <w:t xml:space="preserve">wiadomień są takie same jak zasady składania ofert opisane w pkt 10 niniejszego rozdziału SIWZ, z tym że opakowanie powinno być opatrzone dopiskiem </w:t>
      </w:r>
      <w:r w:rsidRPr="001E1CA5">
        <w:rPr>
          <w:b/>
          <w:sz w:val="20"/>
        </w:rPr>
        <w:t>„ZMIANA OFERTY”</w:t>
      </w:r>
      <w:r w:rsidRPr="001E1CA5">
        <w:t xml:space="preserve"> lub </w:t>
      </w:r>
      <w:r w:rsidRPr="001E1CA5">
        <w:rPr>
          <w:b/>
          <w:sz w:val="20"/>
        </w:rPr>
        <w:t>„WYCOFANIE OFERTY”</w:t>
      </w:r>
      <w:r w:rsidRPr="001E1CA5">
        <w:t>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 xml:space="preserve">Koperty opatrzone dopiskiem </w:t>
      </w:r>
      <w:r w:rsidRPr="001E1CA5">
        <w:rPr>
          <w:b/>
          <w:sz w:val="20"/>
        </w:rPr>
        <w:t>„ZMIANA OFERTY”</w:t>
      </w:r>
      <w:r w:rsidRPr="001E1CA5">
        <w:t xml:space="preserve"> zostaną otwarte podczas otwierania oferty Wykonawcy, który złożył powiadomienie o zmianach.</w:t>
      </w:r>
    </w:p>
    <w:p w:rsidR="00594EE9" w:rsidRPr="001E1CA5" w:rsidRDefault="00594EE9" w:rsidP="00594EE9">
      <w:pPr>
        <w:numPr>
          <w:ilvl w:val="0"/>
          <w:numId w:val="23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 xml:space="preserve">Koperty opatrzone dopiskiem </w:t>
      </w:r>
      <w:r w:rsidRPr="001E1CA5">
        <w:rPr>
          <w:b/>
          <w:sz w:val="20"/>
        </w:rPr>
        <w:t>„WYCOFANIE OFERTY”</w:t>
      </w:r>
      <w:r w:rsidRPr="001E1CA5">
        <w:t xml:space="preserve"> zostaną otwarte w pierwszej kolejn</w:t>
      </w:r>
      <w:r w:rsidRPr="001E1CA5">
        <w:t>o</w:t>
      </w:r>
      <w:r w:rsidRPr="001E1CA5">
        <w:t>ści. Po stwierdzeniu prawidłowości wycofania, Zamawiający nie otworzy oferty uznanej za wycofaną.</w:t>
      </w:r>
    </w:p>
    <w:p w:rsidR="00594EE9" w:rsidRPr="001E1CA5" w:rsidRDefault="00594EE9">
      <w:pPr>
        <w:spacing w:line="360" w:lineRule="auto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2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MIEJSCE I TERMIN SKŁADANIA OFERT</w:t>
      </w:r>
    </w:p>
    <w:p w:rsidR="00594EE9" w:rsidRPr="001E1CA5" w:rsidRDefault="00594EE9">
      <w:pPr>
        <w:spacing w:line="360" w:lineRule="auto"/>
        <w:ind w:left="360"/>
        <w:jc w:val="both"/>
        <w:rPr>
          <w:b/>
          <w:i/>
          <w:sz w:val="20"/>
        </w:rPr>
      </w:pPr>
      <w:r w:rsidRPr="001E1CA5">
        <w:rPr>
          <w:i/>
          <w:sz w:val="28"/>
        </w:rPr>
        <w:t>Uwaga!   miejsce składania i otwarcia ofert różni się od adresu siedziby</w:t>
      </w:r>
      <w:r w:rsidRPr="001E1CA5">
        <w:rPr>
          <w:i/>
          <w:sz w:val="28"/>
        </w:rPr>
        <w:br/>
        <w:t>Zamawiającego</w:t>
      </w:r>
    </w:p>
    <w:p w:rsidR="00594EE9" w:rsidRPr="001E1CA5" w:rsidRDefault="00594EE9">
      <w:pPr>
        <w:spacing w:line="360" w:lineRule="auto"/>
        <w:jc w:val="both"/>
        <w:rPr>
          <w:b/>
          <w:sz w:val="10"/>
        </w:rPr>
      </w:pPr>
    </w:p>
    <w:p w:rsidR="00594EE9" w:rsidRPr="001E1CA5" w:rsidRDefault="00594EE9" w:rsidP="00594EE9">
      <w:pPr>
        <w:numPr>
          <w:ilvl w:val="0"/>
          <w:numId w:val="24"/>
        </w:numPr>
        <w:tabs>
          <w:tab w:val="clear" w:pos="1440"/>
        </w:tabs>
        <w:spacing w:line="360" w:lineRule="auto"/>
        <w:ind w:left="567" w:hanging="567"/>
        <w:jc w:val="both"/>
      </w:pPr>
      <w:r w:rsidRPr="001E1CA5">
        <w:t xml:space="preserve">Oferty należy składać u specjalisty ds. zamówień publicznych </w:t>
      </w:r>
    </w:p>
    <w:p w:rsidR="00594EE9" w:rsidRPr="001E1CA5" w:rsidRDefault="00594EE9" w:rsidP="00594EE9">
      <w:pPr>
        <w:spacing w:line="360" w:lineRule="auto"/>
        <w:ind w:left="567"/>
        <w:jc w:val="both"/>
      </w:pPr>
      <w:r w:rsidRPr="001E1CA5">
        <w:rPr>
          <w:b/>
        </w:rPr>
        <w:t>UTP w Bydgoszczy, 85-789 Bydgoszcz, Al. Prof. S. Kaliskiego 7</w:t>
      </w:r>
      <w:r w:rsidRPr="001E1CA5">
        <w:t xml:space="preserve"> </w:t>
      </w:r>
    </w:p>
    <w:p w:rsidR="00594EE9" w:rsidRPr="001E1CA5" w:rsidRDefault="00594EE9" w:rsidP="00594EE9">
      <w:pPr>
        <w:spacing w:line="360" w:lineRule="auto"/>
        <w:ind w:firstLine="567"/>
        <w:jc w:val="both"/>
      </w:pPr>
      <w:r w:rsidRPr="001E1CA5">
        <w:rPr>
          <w:b/>
        </w:rPr>
        <w:t>Fordon, budynek nr 3.1, pok. 14</w:t>
      </w:r>
      <w:r w:rsidR="00A636E7">
        <w:rPr>
          <w:b/>
        </w:rPr>
        <w:t>1</w:t>
      </w:r>
      <w:r w:rsidRPr="001E1CA5">
        <w:t xml:space="preserve"> lub przesłać na powyższy adres. </w:t>
      </w:r>
    </w:p>
    <w:p w:rsidR="00594EE9" w:rsidRPr="0095780C" w:rsidRDefault="00594EE9" w:rsidP="00594EE9">
      <w:pPr>
        <w:numPr>
          <w:ilvl w:val="0"/>
          <w:numId w:val="24"/>
        </w:numPr>
        <w:tabs>
          <w:tab w:val="clear" w:pos="1440"/>
        </w:tabs>
        <w:spacing w:line="360" w:lineRule="auto"/>
        <w:ind w:left="567" w:hanging="567"/>
        <w:jc w:val="both"/>
        <w:rPr>
          <w:u w:val="single"/>
        </w:rPr>
      </w:pPr>
      <w:r w:rsidRPr="001E1CA5">
        <w:rPr>
          <w:u w:val="single"/>
        </w:rPr>
        <w:t xml:space="preserve">Termin składania ofert: do </w:t>
      </w:r>
      <w:r w:rsidR="001E1CB7">
        <w:rPr>
          <w:u w:val="single"/>
        </w:rPr>
        <w:t>22</w:t>
      </w:r>
      <w:r w:rsidR="003215CB">
        <w:rPr>
          <w:u w:val="single"/>
        </w:rPr>
        <w:t>.11</w:t>
      </w:r>
      <w:r w:rsidR="008A1796">
        <w:rPr>
          <w:u w:val="single"/>
        </w:rPr>
        <w:t>.</w:t>
      </w:r>
      <w:r w:rsidRPr="003A4810">
        <w:rPr>
          <w:u w:val="single"/>
        </w:rPr>
        <w:t>2013r.</w:t>
      </w:r>
      <w:r w:rsidRPr="0095780C">
        <w:rPr>
          <w:u w:val="single"/>
        </w:rPr>
        <w:t>, do godz. 10:00</w:t>
      </w:r>
    </w:p>
    <w:p w:rsidR="00594EE9" w:rsidRPr="001E1CA5" w:rsidRDefault="00594EE9" w:rsidP="00594EE9">
      <w:pPr>
        <w:numPr>
          <w:ilvl w:val="0"/>
          <w:numId w:val="24"/>
        </w:numPr>
        <w:tabs>
          <w:tab w:val="clear" w:pos="1440"/>
        </w:tabs>
        <w:spacing w:line="360" w:lineRule="auto"/>
        <w:ind w:left="567" w:hanging="567"/>
        <w:jc w:val="both"/>
      </w:pPr>
      <w:r w:rsidRPr="001E1CA5">
        <w:t>Każda złożona oferta zostanie zaewidencjonowana i oznaczona poprzez nadanie jej kole</w:t>
      </w:r>
      <w:r w:rsidRPr="001E1CA5">
        <w:t>j</w:t>
      </w:r>
      <w:r w:rsidRPr="001E1CA5">
        <w:t xml:space="preserve">nego numeru oraz wskazanie daty i godziny wpłynięcia. </w:t>
      </w:r>
    </w:p>
    <w:p w:rsidR="00594EE9" w:rsidRPr="001E1CA5" w:rsidRDefault="00594EE9">
      <w:pPr>
        <w:spacing w:line="360" w:lineRule="auto"/>
        <w:ind w:left="360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3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MIEJSCE I TERMIN OTWARCIA OFERT</w:t>
      </w:r>
    </w:p>
    <w:p w:rsidR="00594EE9" w:rsidRPr="0095780C" w:rsidRDefault="00594EE9" w:rsidP="00594EE9">
      <w:pPr>
        <w:numPr>
          <w:ilvl w:val="0"/>
          <w:numId w:val="25"/>
        </w:numPr>
        <w:tabs>
          <w:tab w:val="clear" w:pos="1440"/>
        </w:tabs>
        <w:spacing w:line="360" w:lineRule="auto"/>
        <w:ind w:left="426" w:hanging="426"/>
        <w:jc w:val="both"/>
        <w:rPr>
          <w:u w:val="single"/>
        </w:rPr>
      </w:pPr>
      <w:r w:rsidRPr="001E1CA5">
        <w:rPr>
          <w:u w:val="single"/>
        </w:rPr>
        <w:t xml:space="preserve">Publiczne otwarcie ofert nastąpi </w:t>
      </w:r>
      <w:r w:rsidR="001E1CB7">
        <w:rPr>
          <w:u w:val="single"/>
        </w:rPr>
        <w:t>22</w:t>
      </w:r>
      <w:r w:rsidR="00BB5661">
        <w:rPr>
          <w:u w:val="single"/>
        </w:rPr>
        <w:t>.11</w:t>
      </w:r>
      <w:r w:rsidRPr="003A4810">
        <w:rPr>
          <w:u w:val="single"/>
        </w:rPr>
        <w:t>.2013r.</w:t>
      </w:r>
      <w:r w:rsidRPr="0095780C">
        <w:rPr>
          <w:u w:val="single"/>
        </w:rPr>
        <w:t xml:space="preserve">, o godz. 10:10 </w:t>
      </w:r>
    </w:p>
    <w:p w:rsidR="00594EE9" w:rsidRPr="001E1CA5" w:rsidRDefault="00594EE9" w:rsidP="00594EE9">
      <w:pPr>
        <w:spacing w:line="360" w:lineRule="auto"/>
        <w:ind w:left="567" w:hanging="141"/>
        <w:jc w:val="both"/>
      </w:pPr>
      <w:r w:rsidRPr="0095780C">
        <w:rPr>
          <w:b/>
        </w:rPr>
        <w:t>UTP w Bydgoszczy, 85-789 Bydgoszcz, Al. Prof. S. Kaliskiego 7</w:t>
      </w:r>
      <w:r w:rsidRPr="001E1CA5">
        <w:t xml:space="preserve"> </w:t>
      </w:r>
    </w:p>
    <w:p w:rsidR="00594EE9" w:rsidRPr="001E1CA5" w:rsidRDefault="00A636E7" w:rsidP="00594EE9">
      <w:pPr>
        <w:spacing w:line="360" w:lineRule="auto"/>
        <w:ind w:firstLine="426"/>
        <w:jc w:val="both"/>
        <w:rPr>
          <w:b/>
        </w:rPr>
      </w:pPr>
      <w:r>
        <w:rPr>
          <w:b/>
        </w:rPr>
        <w:t>Fordon, budynek nr 3.1, pok. 141</w:t>
      </w:r>
      <w:r w:rsidR="00594EE9" w:rsidRPr="001E1CA5">
        <w:rPr>
          <w:b/>
        </w:rPr>
        <w:t>.</w:t>
      </w:r>
    </w:p>
    <w:p w:rsidR="00594EE9" w:rsidRPr="001E1CA5" w:rsidRDefault="00594EE9" w:rsidP="00594EE9">
      <w:pPr>
        <w:numPr>
          <w:ilvl w:val="0"/>
          <w:numId w:val="25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Bezpośrednio przed otwarciem ofert Zamawiający poda kwotę, jaką zamierza przeznaczyć na sfinansowanie zamówienia.</w:t>
      </w:r>
    </w:p>
    <w:p w:rsidR="00594EE9" w:rsidRPr="001E1CA5" w:rsidRDefault="00594EE9" w:rsidP="00594EE9">
      <w:pPr>
        <w:numPr>
          <w:ilvl w:val="0"/>
          <w:numId w:val="25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 xml:space="preserve">Podczas otwarcia ofert Zamawiający poda nazwy i adresy Wykonawców oraz zawarte </w:t>
      </w:r>
      <w:r w:rsidRPr="001E1CA5">
        <w:br/>
        <w:t>w ofercie informacje dotyczące ceny, terminu wykonania zamówienia, okresu gwarancji i warunków płatności.</w:t>
      </w:r>
    </w:p>
    <w:p w:rsidR="00594EE9" w:rsidRPr="001E1CA5" w:rsidRDefault="00594EE9" w:rsidP="00594EE9">
      <w:pPr>
        <w:numPr>
          <w:ilvl w:val="0"/>
          <w:numId w:val="25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Otwarcie ofert ma charakter publiczny, co oznacza, że może wziąć w nim udział każdy zai</w:t>
      </w:r>
      <w:r w:rsidRPr="001E1CA5">
        <w:t>n</w:t>
      </w:r>
      <w:r w:rsidRPr="001E1CA5">
        <w:t>teresowany. Wykonawca, który był nieobecny podczas otwarcia ofert może złożyć wniosek o przekazanie informacji, o których mowa w punkcie poprzedzającym.</w:t>
      </w:r>
    </w:p>
    <w:p w:rsidR="00594EE9" w:rsidRPr="001E1CA5" w:rsidRDefault="00594EE9">
      <w:pPr>
        <w:spacing w:line="360" w:lineRule="auto"/>
        <w:ind w:left="360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4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OPIS SPOSOBU OBLICZENIA CENY</w:t>
      </w:r>
    </w:p>
    <w:p w:rsidR="00594EE9" w:rsidRPr="001E1CA5" w:rsidRDefault="00594EE9" w:rsidP="00594EE9">
      <w:pPr>
        <w:numPr>
          <w:ilvl w:val="0"/>
          <w:numId w:val="26"/>
        </w:numPr>
        <w:tabs>
          <w:tab w:val="clear" w:pos="1440"/>
        </w:tabs>
        <w:spacing w:line="360" w:lineRule="auto"/>
        <w:ind w:left="425" w:hanging="425"/>
        <w:jc w:val="both"/>
      </w:pPr>
      <w:r w:rsidRPr="001E1CA5">
        <w:t>Cena podana przez Wykonawcę w formularzu oferty (wg wzoru stanowiącego załącznik nr 1 do SIWZ) jest całkowitym wynagrodzeniem za zrealizowanie całości zamówienia objęt</w:t>
      </w:r>
      <w:r w:rsidRPr="001E1CA5">
        <w:t>e</w:t>
      </w:r>
      <w:r w:rsidRPr="001E1CA5">
        <w:t>go niniejszym postępowaniem wraz z podatkiem od towarów i usług.</w:t>
      </w:r>
    </w:p>
    <w:p w:rsidR="00594EE9" w:rsidRPr="001E1CA5" w:rsidRDefault="00594EE9" w:rsidP="00594EE9">
      <w:pPr>
        <w:pStyle w:val="Kolorowalistaakcent12"/>
        <w:numPr>
          <w:ilvl w:val="0"/>
          <w:numId w:val="26"/>
        </w:numPr>
        <w:tabs>
          <w:tab w:val="clear" w:pos="1440"/>
        </w:tabs>
        <w:ind w:left="425" w:hanging="425"/>
        <w:jc w:val="both"/>
        <w:rPr>
          <w:rFonts w:ascii="Times New Roman" w:hAnsi="Times New Roman"/>
          <w:sz w:val="24"/>
          <w:szCs w:val="24"/>
        </w:rPr>
      </w:pPr>
      <w:r w:rsidRPr="001E1CA5">
        <w:rPr>
          <w:rFonts w:ascii="Times New Roman" w:hAnsi="Times New Roman"/>
          <w:sz w:val="24"/>
          <w:szCs w:val="24"/>
        </w:rPr>
        <w:t>Jeżeli złożono ofertę, której wybór prowadziłby do powstania obowiązku podatkowego z</w:t>
      </w:r>
      <w:r w:rsidRPr="001E1CA5">
        <w:rPr>
          <w:rFonts w:ascii="Times New Roman" w:hAnsi="Times New Roman"/>
          <w:sz w:val="24"/>
          <w:szCs w:val="24"/>
        </w:rPr>
        <w:t>a</w:t>
      </w:r>
      <w:r w:rsidRPr="001E1CA5">
        <w:rPr>
          <w:rFonts w:ascii="Times New Roman" w:hAnsi="Times New Roman"/>
          <w:sz w:val="24"/>
          <w:szCs w:val="24"/>
        </w:rPr>
        <w:t xml:space="preserve">mawiającego zgodnie z </w:t>
      </w:r>
      <w:hyperlink r:id="rId7" w:anchor="hiperlinkDocsList.rpc?hiperlink=type=merytoryczny:nro=Powszechny.616002:part=a91u3(a):nr=2&amp;full=1" w:tgtFrame="_parent" w:history="1">
        <w:r w:rsidRPr="001E1CA5">
          <w:rPr>
            <w:rStyle w:val="Hipercze"/>
            <w:rFonts w:ascii="Times New Roman" w:hAnsi="Times New Roman"/>
            <w:color w:val="auto"/>
            <w:sz w:val="24"/>
            <w:szCs w:val="24"/>
            <w:u w:val="none"/>
          </w:rPr>
          <w:t>przepisami</w:t>
        </w:r>
      </w:hyperlink>
      <w:r w:rsidRPr="001E1CA5">
        <w:rPr>
          <w:rFonts w:ascii="Times New Roman" w:hAnsi="Times New Roman"/>
          <w:sz w:val="24"/>
          <w:szCs w:val="24"/>
        </w:rPr>
        <w:t xml:space="preserve"> o podatku od towarów i usług w zakresie dotyczącym wewnątrzwspólnotowego nabycia towarów, zamawiający w celu oceny takiej oferty dolicza do przedstawionej w niej ceny podatek od towarów i usług, który miałby obowiązek wpłacić zgodnie z obowiązującymi przepisami.</w:t>
      </w:r>
    </w:p>
    <w:p w:rsidR="00594EE9" w:rsidRPr="001E1CA5" w:rsidRDefault="00594EE9" w:rsidP="00594EE9">
      <w:pPr>
        <w:numPr>
          <w:ilvl w:val="0"/>
          <w:numId w:val="26"/>
        </w:numPr>
        <w:tabs>
          <w:tab w:val="clear" w:pos="1440"/>
        </w:tabs>
        <w:spacing w:line="360" w:lineRule="auto"/>
        <w:ind w:left="425" w:hanging="425"/>
        <w:jc w:val="both"/>
      </w:pPr>
      <w:r w:rsidRPr="001E1CA5">
        <w:t xml:space="preserve">Wykonawca zobowiązany jest podać cenę w złotych polskich (z dokładnością do dwóch miejsc po przecinku) słownie i liczbą. Podaną cenę należy rozumieć jako cenę w rozumieniu art. 3 ust. 1 pkt 1 ustawy z dnia 5 lipca 2001 r. o cenach (Dz. U. Nr 97, poz. 1050, </w:t>
      </w:r>
      <w:r w:rsidRPr="001E1CA5">
        <w:br/>
        <w:t>z późn. zm).</w:t>
      </w:r>
    </w:p>
    <w:p w:rsidR="00594EE9" w:rsidRPr="001E1CA5" w:rsidRDefault="00594EE9" w:rsidP="00594EE9">
      <w:pPr>
        <w:numPr>
          <w:ilvl w:val="0"/>
          <w:numId w:val="26"/>
        </w:numPr>
        <w:tabs>
          <w:tab w:val="clear" w:pos="1440"/>
        </w:tabs>
        <w:spacing w:line="360" w:lineRule="auto"/>
        <w:ind w:left="425" w:hanging="425"/>
        <w:jc w:val="both"/>
      </w:pPr>
      <w:r w:rsidRPr="001E1CA5">
        <w:t xml:space="preserve">Wynagrodzenie Wykonawcy ma charakter ryczałtowy. Cena podana w ofercie pozostanie niezmienna przez cały okres obowiązywania umowy za wyjątkiem sytuacji, o której mowa </w:t>
      </w:r>
      <w:r w:rsidRPr="001E1CA5">
        <w:br/>
        <w:t>w rozdziale VI pkt 3 lit. b) SIWZ. Cena nie podlega waloryzacji.</w:t>
      </w:r>
    </w:p>
    <w:p w:rsidR="00594EE9" w:rsidRPr="001E1CA5" w:rsidRDefault="00594EE9">
      <w:pPr>
        <w:spacing w:line="360" w:lineRule="auto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5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OPIS KRYTERIÓW, KTÓRYMI ZAMAWIAJĄCY BĘDZIE SIĘ KIEROWAŁ PRZY WYBORZE OFERTY, WRAZ Z PODANIEM ZNACZENIA TYCH KRYTERIÓW I SP</w:t>
      </w:r>
      <w:r w:rsidRPr="001E1CA5">
        <w:rPr>
          <w:b/>
          <w:sz w:val="20"/>
        </w:rPr>
        <w:t>O</w:t>
      </w:r>
      <w:r w:rsidRPr="001E1CA5">
        <w:rPr>
          <w:b/>
          <w:sz w:val="20"/>
        </w:rPr>
        <w:t>SOBU OCENY OFERT</w:t>
      </w:r>
    </w:p>
    <w:p w:rsidR="00594EE9" w:rsidRPr="001E1CA5" w:rsidRDefault="00594EE9" w:rsidP="00594EE9">
      <w:pPr>
        <w:numPr>
          <w:ilvl w:val="1"/>
          <w:numId w:val="3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Przy wyborze oferty najkorzystniejszej Zamawiający będzie kierował się kryteriami:</w:t>
      </w:r>
    </w:p>
    <w:p w:rsidR="00594EE9" w:rsidRPr="001E1CA5" w:rsidRDefault="00594EE9">
      <w:pPr>
        <w:spacing w:line="360" w:lineRule="auto"/>
        <w:ind w:left="1416"/>
        <w:rPr>
          <w:b/>
        </w:rPr>
      </w:pPr>
      <w:r w:rsidRPr="001E1CA5">
        <w:rPr>
          <w:b/>
        </w:rPr>
        <w:t xml:space="preserve">         cena – 100 %</w:t>
      </w:r>
    </w:p>
    <w:p w:rsidR="00594EE9" w:rsidRPr="001E1CA5" w:rsidRDefault="00594EE9" w:rsidP="00594EE9">
      <w:pPr>
        <w:numPr>
          <w:ilvl w:val="1"/>
          <w:numId w:val="3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Ocena punktowa oferty będzie dokonana według następującego wzoru</w:t>
      </w:r>
    </w:p>
    <w:p w:rsidR="00594EE9" w:rsidRPr="001E1CA5" w:rsidRDefault="00594EE9">
      <w:pPr>
        <w:ind w:left="2160" w:hanging="360"/>
        <w:rPr>
          <w:b/>
        </w:rPr>
      </w:pPr>
      <w:r w:rsidRPr="001E1CA5">
        <w:rPr>
          <w:b/>
        </w:rPr>
        <w:t xml:space="preserve">  najniższa oferowana cena</w:t>
      </w:r>
    </w:p>
    <w:p w:rsidR="00594EE9" w:rsidRPr="001E1CA5" w:rsidRDefault="00594EE9">
      <w:pPr>
        <w:ind w:left="2160" w:hanging="360"/>
        <w:rPr>
          <w:b/>
        </w:rPr>
      </w:pPr>
      <w:r w:rsidRPr="001E1CA5">
        <w:rPr>
          <w:b/>
        </w:rPr>
        <w:t>------------------------------------    x   100</w:t>
      </w:r>
    </w:p>
    <w:p w:rsidR="00594EE9" w:rsidRPr="001E1CA5" w:rsidRDefault="00594EE9">
      <w:pPr>
        <w:ind w:left="2160" w:hanging="360"/>
        <w:rPr>
          <w:b/>
        </w:rPr>
      </w:pPr>
      <w:r w:rsidRPr="001E1CA5">
        <w:rPr>
          <w:b/>
        </w:rPr>
        <w:t xml:space="preserve">        cena badanej oferty</w:t>
      </w:r>
    </w:p>
    <w:p w:rsidR="00594EE9" w:rsidRPr="001E1CA5" w:rsidRDefault="00594EE9">
      <w:pPr>
        <w:spacing w:line="360" w:lineRule="auto"/>
        <w:ind w:hanging="360"/>
        <w:jc w:val="both"/>
        <w:rPr>
          <w:sz w:val="10"/>
          <w:szCs w:val="10"/>
        </w:rPr>
      </w:pPr>
    </w:p>
    <w:p w:rsidR="00594EE9" w:rsidRPr="001E1CA5" w:rsidRDefault="00594EE9" w:rsidP="00594EE9">
      <w:pPr>
        <w:numPr>
          <w:ilvl w:val="1"/>
          <w:numId w:val="3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Za najkorzystniejszą zostanie uznana oferta, której przyznano najwięcej punktów.</w:t>
      </w:r>
    </w:p>
    <w:p w:rsidR="00594EE9" w:rsidRPr="001E1CA5" w:rsidRDefault="00594EE9" w:rsidP="00594EE9">
      <w:pPr>
        <w:numPr>
          <w:ilvl w:val="1"/>
          <w:numId w:val="3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Do etapu porównania ofert zostaną dopuszczone oferty nie podlegające odrzuceniu.</w:t>
      </w:r>
    </w:p>
    <w:p w:rsidR="00594EE9" w:rsidRPr="001E1CA5" w:rsidRDefault="00594EE9" w:rsidP="00594EE9">
      <w:pPr>
        <w:numPr>
          <w:ilvl w:val="1"/>
          <w:numId w:val="31"/>
        </w:numPr>
        <w:tabs>
          <w:tab w:val="clear" w:pos="1440"/>
        </w:tabs>
        <w:spacing w:line="360" w:lineRule="auto"/>
        <w:ind w:left="426" w:hanging="426"/>
        <w:jc w:val="both"/>
      </w:pPr>
      <w:r w:rsidRPr="001E1CA5">
        <w:t>Zgodnie z art. 87 PZP zamawiający jest zobowiązany poprawić w ofercie:</w:t>
      </w:r>
    </w:p>
    <w:p w:rsidR="00594EE9" w:rsidRPr="001E1CA5" w:rsidRDefault="00594EE9" w:rsidP="00594EE9">
      <w:pPr>
        <w:numPr>
          <w:ilvl w:val="0"/>
          <w:numId w:val="32"/>
        </w:numPr>
        <w:tabs>
          <w:tab w:val="clear" w:pos="720"/>
        </w:tabs>
        <w:spacing w:line="360" w:lineRule="auto"/>
        <w:ind w:left="1134" w:hanging="425"/>
        <w:jc w:val="both"/>
      </w:pPr>
      <w:r w:rsidRPr="001E1CA5">
        <w:t>oczywiste omyłki pisarskie,</w:t>
      </w:r>
    </w:p>
    <w:p w:rsidR="00594EE9" w:rsidRPr="001E1CA5" w:rsidRDefault="00594EE9" w:rsidP="00594EE9">
      <w:pPr>
        <w:numPr>
          <w:ilvl w:val="0"/>
          <w:numId w:val="32"/>
        </w:numPr>
        <w:tabs>
          <w:tab w:val="clear" w:pos="720"/>
        </w:tabs>
        <w:spacing w:line="360" w:lineRule="auto"/>
        <w:ind w:left="1134" w:hanging="425"/>
        <w:jc w:val="both"/>
      </w:pPr>
      <w:r w:rsidRPr="001E1CA5">
        <w:t>oczywiste omyłki rachunkowe, z uwzględnieniem konsekwencji rachunkowych d</w:t>
      </w:r>
      <w:r w:rsidRPr="001E1CA5">
        <w:t>o</w:t>
      </w:r>
      <w:r w:rsidRPr="001E1CA5">
        <w:t>konanych poprawek,</w:t>
      </w:r>
    </w:p>
    <w:p w:rsidR="00594EE9" w:rsidRPr="001E1CA5" w:rsidRDefault="00594EE9" w:rsidP="00594EE9">
      <w:pPr>
        <w:numPr>
          <w:ilvl w:val="0"/>
          <w:numId w:val="32"/>
        </w:numPr>
        <w:tabs>
          <w:tab w:val="clear" w:pos="720"/>
        </w:tabs>
        <w:spacing w:line="360" w:lineRule="auto"/>
        <w:ind w:left="1134" w:hanging="425"/>
        <w:jc w:val="both"/>
      </w:pPr>
      <w:r w:rsidRPr="001E1CA5">
        <w:t>inne omyłki polegające na niezgodności oferty z SIWZ, niepowodujące istotnych zmian w treści oferty.</w:t>
      </w:r>
    </w:p>
    <w:p w:rsidR="00594EE9" w:rsidRPr="001E1CA5" w:rsidRDefault="00594EE9">
      <w:pPr>
        <w:spacing w:line="360" w:lineRule="auto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6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INFORMACJE O FORMALNOŚCIACH, JAKIE POWINNY ZOSTAĆ DOPEŁNIONE PO W</w:t>
      </w:r>
      <w:r w:rsidRPr="001E1CA5">
        <w:rPr>
          <w:b/>
          <w:sz w:val="20"/>
        </w:rPr>
        <w:t>Y</w:t>
      </w:r>
      <w:r w:rsidRPr="001E1CA5">
        <w:rPr>
          <w:b/>
          <w:sz w:val="20"/>
        </w:rPr>
        <w:t>BORZE OFERTY W CELU ZAWARCIA UMOWY</w:t>
      </w:r>
    </w:p>
    <w:p w:rsidR="00594EE9" w:rsidRPr="001E1CA5" w:rsidRDefault="00594EE9">
      <w:pPr>
        <w:numPr>
          <w:ilvl w:val="0"/>
          <w:numId w:val="1"/>
        </w:numPr>
        <w:tabs>
          <w:tab w:val="clear" w:pos="360"/>
        </w:tabs>
        <w:spacing w:line="360" w:lineRule="auto"/>
        <w:jc w:val="both"/>
      </w:pPr>
      <w:r w:rsidRPr="001E1CA5">
        <w:t>Zamawiający udzieli zamówienia Wykonawcy, który nie podlega wykluczeniu z postępow</w:t>
      </w:r>
      <w:r w:rsidRPr="001E1CA5">
        <w:t>a</w:t>
      </w:r>
      <w:r w:rsidRPr="001E1CA5">
        <w:t>nia, którego oferta nie podlega odrzuceniu i, którego oferta została uznana przez Zamawiaj</w:t>
      </w:r>
      <w:r w:rsidRPr="001E1CA5">
        <w:t>ą</w:t>
      </w:r>
      <w:r w:rsidRPr="001E1CA5">
        <w:t>cego za najkorzystniejszą w oparciu o kryteria oceny ofert podane w ogłoszeniu o zamówi</w:t>
      </w:r>
      <w:r w:rsidRPr="001E1CA5">
        <w:t>e</w:t>
      </w:r>
      <w:r w:rsidRPr="001E1CA5">
        <w:t>niu oraz w niniejszej SIWZ.</w:t>
      </w:r>
    </w:p>
    <w:p w:rsidR="00594EE9" w:rsidRPr="001E1CA5" w:rsidRDefault="00594EE9">
      <w:pPr>
        <w:numPr>
          <w:ilvl w:val="0"/>
          <w:numId w:val="1"/>
        </w:numPr>
        <w:tabs>
          <w:tab w:val="clear" w:pos="360"/>
        </w:tabs>
        <w:spacing w:line="360" w:lineRule="auto"/>
        <w:jc w:val="both"/>
      </w:pPr>
      <w:r w:rsidRPr="001E1CA5">
        <w:t>Niezwłocznie po wyborze najkorzystniejszej oferty, zamawiający zawiadomi wszystkich Wykonawców, którzy złożyli oferty o wyborze najkorzystniejszej oferty, o Wykonawcach, którzy zostali wykluczeni z postępowania, o Wykonawcach, których oferty zostały odrzuc</w:t>
      </w:r>
      <w:r w:rsidRPr="001E1CA5">
        <w:t>o</w:t>
      </w:r>
      <w:r w:rsidRPr="001E1CA5">
        <w:t>ne oraz o terminie po upływie którego może być zawarta umowa.</w:t>
      </w:r>
    </w:p>
    <w:p w:rsidR="00594EE9" w:rsidRPr="001E1CA5" w:rsidRDefault="00594EE9">
      <w:pPr>
        <w:numPr>
          <w:ilvl w:val="0"/>
          <w:numId w:val="1"/>
        </w:numPr>
        <w:tabs>
          <w:tab w:val="clear" w:pos="360"/>
        </w:tabs>
        <w:spacing w:line="360" w:lineRule="auto"/>
        <w:jc w:val="both"/>
      </w:pPr>
      <w:r w:rsidRPr="001E1CA5">
        <w:t>Informacja o wyborze najkorzystniejszej oferty zostanie zamieszczona na stronie internet</w:t>
      </w:r>
      <w:r w:rsidRPr="001E1CA5">
        <w:t>o</w:t>
      </w:r>
      <w:r w:rsidRPr="001E1CA5">
        <w:t>wej, na której zamieszczono niniejszą SIWZ oraz na tablicy ogłoszeń w siedzibie Zamawi</w:t>
      </w:r>
      <w:r w:rsidRPr="001E1CA5">
        <w:t>a</w:t>
      </w:r>
      <w:r w:rsidRPr="001E1CA5">
        <w:t>jącego.</w:t>
      </w:r>
    </w:p>
    <w:p w:rsidR="00594EE9" w:rsidRPr="001E1CA5" w:rsidRDefault="00594EE9">
      <w:pPr>
        <w:numPr>
          <w:ilvl w:val="0"/>
          <w:numId w:val="1"/>
        </w:numPr>
        <w:tabs>
          <w:tab w:val="clear" w:pos="360"/>
        </w:tabs>
        <w:spacing w:line="360" w:lineRule="auto"/>
        <w:jc w:val="both"/>
      </w:pPr>
      <w:r w:rsidRPr="001E1CA5">
        <w:t>Jeżeli zawiadomienie, o którym mowa w pkt. 2 zostanie przesłane faksem, umowa o udziel</w:t>
      </w:r>
      <w:r w:rsidRPr="001E1CA5">
        <w:t>e</w:t>
      </w:r>
      <w:r w:rsidRPr="001E1CA5">
        <w:t xml:space="preserve">nie zamówienia publicznego zostanie zawarta w terminie nie krótszym niż </w:t>
      </w:r>
      <w:r>
        <w:t>5</w:t>
      </w:r>
      <w:r w:rsidRPr="001E1CA5">
        <w:t xml:space="preserve"> dni od przek</w:t>
      </w:r>
      <w:r w:rsidRPr="001E1CA5">
        <w:t>a</w:t>
      </w:r>
      <w:r w:rsidRPr="001E1CA5">
        <w:t>zania Wykonawcom zawiadomienia o wyborze oferty. Jeżeli zawiadomienie, o którym m</w:t>
      </w:r>
      <w:r w:rsidRPr="001E1CA5">
        <w:t>o</w:t>
      </w:r>
      <w:r w:rsidRPr="001E1CA5">
        <w:t>wa w pkt 2 zostanie przekazane pisemnie – termin ten wynosi 1</w:t>
      </w:r>
      <w:r>
        <w:t>0</w:t>
      </w:r>
      <w:r w:rsidRPr="001E1CA5">
        <w:t xml:space="preserve"> dni. </w:t>
      </w:r>
    </w:p>
    <w:p w:rsidR="00594EE9" w:rsidRPr="001E1CA5" w:rsidRDefault="00594EE9">
      <w:pPr>
        <w:numPr>
          <w:ilvl w:val="0"/>
          <w:numId w:val="1"/>
        </w:numPr>
        <w:tabs>
          <w:tab w:val="clear" w:pos="360"/>
        </w:tabs>
        <w:spacing w:line="360" w:lineRule="auto"/>
        <w:jc w:val="both"/>
      </w:pPr>
      <w:r w:rsidRPr="001E1CA5">
        <w:t>Jeżeli najkorzystniejszą ofertę złożyło konsorcjum (oferta wspólna), Zamawiający zażąda (jeszcze przed zawarciem umowy w sprawie udzielenia zamówienia publicznego) umowy regulującej współpracę Wykonawców.</w:t>
      </w:r>
    </w:p>
    <w:p w:rsidR="00594EE9" w:rsidRPr="001E1CA5" w:rsidRDefault="00594EE9">
      <w:pPr>
        <w:spacing w:line="360" w:lineRule="auto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7"/>
        </w:numPr>
        <w:spacing w:line="360" w:lineRule="auto"/>
        <w:jc w:val="both"/>
        <w:rPr>
          <w:b/>
          <w:sz w:val="20"/>
        </w:rPr>
      </w:pPr>
      <w:r w:rsidRPr="001E1CA5">
        <w:rPr>
          <w:b/>
          <w:sz w:val="20"/>
        </w:rPr>
        <w:t>WYMAGANIA DOTYCZĄCE ZABEZPIECZENIA NALEŻYTEGO WYKONANIA UMOWY</w:t>
      </w:r>
    </w:p>
    <w:p w:rsidR="00594EE9" w:rsidRPr="001E1CA5" w:rsidRDefault="00594EE9" w:rsidP="00594EE9">
      <w:pPr>
        <w:spacing w:line="360" w:lineRule="auto"/>
        <w:ind w:left="360"/>
        <w:jc w:val="both"/>
      </w:pPr>
      <w:r>
        <w:t>Zamawiający nie wymaga wniesienia zabezpieczenia należytego wykonania umowy</w:t>
      </w:r>
      <w:r w:rsidR="005216B6">
        <w:t>.</w:t>
      </w:r>
    </w:p>
    <w:p w:rsidR="00594EE9" w:rsidRPr="001E1CA5" w:rsidRDefault="00594EE9">
      <w:pPr>
        <w:spacing w:line="360" w:lineRule="auto"/>
        <w:ind w:left="720"/>
        <w:jc w:val="both"/>
        <w:rPr>
          <w:sz w:val="12"/>
        </w:rPr>
      </w:pPr>
    </w:p>
    <w:p w:rsidR="00594EE9" w:rsidRPr="001E1CA5" w:rsidRDefault="00594EE9" w:rsidP="00694F36">
      <w:pPr>
        <w:numPr>
          <w:ilvl w:val="0"/>
          <w:numId w:val="48"/>
        </w:numPr>
        <w:spacing w:line="360" w:lineRule="auto"/>
        <w:ind w:left="709" w:hanging="425"/>
        <w:jc w:val="both"/>
        <w:rPr>
          <w:b/>
          <w:sz w:val="20"/>
        </w:rPr>
      </w:pPr>
      <w:r w:rsidRPr="001E1CA5">
        <w:rPr>
          <w:b/>
          <w:sz w:val="20"/>
        </w:rPr>
        <w:t xml:space="preserve">POUCZENIE O ŚRODKACH OCHRONY PRAWNEJ PRZYSŁUGUJĄCYCH WYKONAWCY </w:t>
      </w:r>
      <w:r>
        <w:rPr>
          <w:b/>
          <w:sz w:val="20"/>
        </w:rPr>
        <w:br/>
      </w:r>
      <w:r w:rsidRPr="001E1CA5">
        <w:rPr>
          <w:b/>
          <w:sz w:val="20"/>
        </w:rPr>
        <w:t>W TOKU POSTĘPOWANIA O UDZIELENIE ZAMÓWIENIA PUBLICZNEGO</w:t>
      </w:r>
    </w:p>
    <w:p w:rsidR="00594EE9" w:rsidRPr="001E1CA5" w:rsidRDefault="00594EE9" w:rsidP="00594EE9">
      <w:pPr>
        <w:pStyle w:val="Tekstpodstawowy"/>
        <w:numPr>
          <w:ilvl w:val="0"/>
          <w:numId w:val="27"/>
        </w:numPr>
        <w:tabs>
          <w:tab w:val="clear" w:pos="1440"/>
        </w:tabs>
        <w:overflowPunct w:val="0"/>
        <w:adjustRightInd w:val="0"/>
        <w:ind w:left="426" w:hanging="426"/>
        <w:jc w:val="both"/>
        <w:textAlignment w:val="baseline"/>
        <w:rPr>
          <w:szCs w:val="24"/>
        </w:rPr>
      </w:pPr>
      <w:r w:rsidRPr="001E1CA5">
        <w:rPr>
          <w:szCs w:val="24"/>
        </w:rPr>
        <w:t>Wykonawcy</w:t>
      </w:r>
      <w:r>
        <w:rPr>
          <w:szCs w:val="24"/>
        </w:rPr>
        <w:t>, a także innemu podmiotowi,</w:t>
      </w:r>
      <w:r w:rsidRPr="001E1CA5">
        <w:rPr>
          <w:szCs w:val="24"/>
        </w:rPr>
        <w:t xml:space="preserve"> który ma lub miał interes w uzyskaniu zamówi</w:t>
      </w:r>
      <w:r w:rsidRPr="001E1CA5">
        <w:rPr>
          <w:szCs w:val="24"/>
        </w:rPr>
        <w:t>e</w:t>
      </w:r>
      <w:r w:rsidRPr="001E1CA5">
        <w:rPr>
          <w:szCs w:val="24"/>
        </w:rPr>
        <w:t>nia oraz poniósł lub może ponieść szkodę w wyniku naruszenia przez Zamawiającego prz</w:t>
      </w:r>
      <w:r w:rsidRPr="001E1CA5">
        <w:rPr>
          <w:szCs w:val="24"/>
        </w:rPr>
        <w:t>e</w:t>
      </w:r>
      <w:r w:rsidRPr="001E1CA5">
        <w:rPr>
          <w:szCs w:val="24"/>
        </w:rPr>
        <w:t>pisów ustawy, przysługują środki ochrony prawnej przewidziane w Dziale VI ustawy Prawo zamówień publicznych.</w:t>
      </w:r>
      <w:r>
        <w:rPr>
          <w:szCs w:val="24"/>
        </w:rPr>
        <w:t xml:space="preserve"> Środki ochrony prawnej wobec ogłoszenia o zamówieniu oraz treści niniejszej SIWZ przysługują także organizacjom wpisanym na listę, o której mowa w art. 154 pkt 5 PZP.</w:t>
      </w:r>
    </w:p>
    <w:p w:rsidR="00594EE9" w:rsidRDefault="00594EE9" w:rsidP="00594EE9">
      <w:pPr>
        <w:pStyle w:val="Tekstpodstawowy"/>
        <w:numPr>
          <w:ilvl w:val="0"/>
          <w:numId w:val="27"/>
        </w:numPr>
        <w:tabs>
          <w:tab w:val="clear" w:pos="1440"/>
        </w:tabs>
        <w:overflowPunct w:val="0"/>
        <w:adjustRightInd w:val="0"/>
        <w:ind w:left="426" w:hanging="426"/>
        <w:jc w:val="both"/>
        <w:textAlignment w:val="baseline"/>
        <w:rPr>
          <w:szCs w:val="24"/>
        </w:rPr>
      </w:pPr>
      <w:r w:rsidRPr="001E1CA5">
        <w:rPr>
          <w:szCs w:val="24"/>
        </w:rPr>
        <w:t xml:space="preserve">Odwołanie przysługuje wyłącznie </w:t>
      </w:r>
      <w:r>
        <w:rPr>
          <w:szCs w:val="24"/>
        </w:rPr>
        <w:t>wobec n</w:t>
      </w:r>
      <w:r w:rsidRPr="001E1CA5">
        <w:rPr>
          <w:szCs w:val="24"/>
        </w:rPr>
        <w:t>iezgodnej z przepisami ustawy czynności Zam</w:t>
      </w:r>
      <w:r w:rsidRPr="001E1CA5">
        <w:rPr>
          <w:szCs w:val="24"/>
        </w:rPr>
        <w:t>a</w:t>
      </w:r>
      <w:r w:rsidRPr="001E1CA5">
        <w:rPr>
          <w:szCs w:val="24"/>
        </w:rPr>
        <w:t>wiającego</w:t>
      </w:r>
      <w:r>
        <w:rPr>
          <w:szCs w:val="24"/>
        </w:rPr>
        <w:t>:</w:t>
      </w:r>
    </w:p>
    <w:p w:rsidR="00594EE9" w:rsidRDefault="00594EE9" w:rsidP="00594EE9">
      <w:pPr>
        <w:pStyle w:val="Tekstpodstawowy"/>
        <w:numPr>
          <w:ilvl w:val="1"/>
          <w:numId w:val="27"/>
        </w:numPr>
        <w:overflowPunct w:val="0"/>
        <w:adjustRightInd w:val="0"/>
        <w:ind w:left="709" w:hanging="283"/>
        <w:jc w:val="both"/>
        <w:textAlignment w:val="baseline"/>
        <w:rPr>
          <w:szCs w:val="24"/>
        </w:rPr>
      </w:pPr>
      <w:r>
        <w:rPr>
          <w:szCs w:val="24"/>
        </w:rPr>
        <w:t>opisu sposobu dokonywania oceny spełniania warunków udziału w postępowaniu</w:t>
      </w:r>
    </w:p>
    <w:p w:rsidR="00594EE9" w:rsidRDefault="00594EE9" w:rsidP="00594EE9">
      <w:pPr>
        <w:pStyle w:val="Tekstpodstawowy"/>
        <w:numPr>
          <w:ilvl w:val="1"/>
          <w:numId w:val="27"/>
        </w:numPr>
        <w:overflowPunct w:val="0"/>
        <w:adjustRightInd w:val="0"/>
        <w:ind w:left="709" w:hanging="283"/>
        <w:jc w:val="both"/>
        <w:textAlignment w:val="baseline"/>
        <w:rPr>
          <w:szCs w:val="24"/>
        </w:rPr>
      </w:pPr>
      <w:r>
        <w:rPr>
          <w:szCs w:val="24"/>
        </w:rPr>
        <w:t>wykluczenia odwołującego z postępowania o udzielenie zamówienia publicznego</w:t>
      </w:r>
    </w:p>
    <w:p w:rsidR="00594EE9" w:rsidRPr="001E1CA5" w:rsidRDefault="00594EE9" w:rsidP="00594EE9">
      <w:pPr>
        <w:pStyle w:val="Tekstpodstawowy"/>
        <w:numPr>
          <w:ilvl w:val="1"/>
          <w:numId w:val="27"/>
        </w:numPr>
        <w:overflowPunct w:val="0"/>
        <w:adjustRightInd w:val="0"/>
        <w:ind w:left="709" w:hanging="283"/>
        <w:jc w:val="left"/>
        <w:textAlignment w:val="baseline"/>
        <w:rPr>
          <w:szCs w:val="24"/>
        </w:rPr>
      </w:pPr>
      <w:r>
        <w:rPr>
          <w:szCs w:val="24"/>
        </w:rPr>
        <w:t>odrzucenia oferty odwołującego.</w:t>
      </w:r>
    </w:p>
    <w:p w:rsidR="00594EE9" w:rsidRDefault="00594EE9" w:rsidP="00594EE9">
      <w:pPr>
        <w:pStyle w:val="Tekstpodstawowy"/>
        <w:numPr>
          <w:ilvl w:val="0"/>
          <w:numId w:val="27"/>
        </w:numPr>
        <w:tabs>
          <w:tab w:val="clear" w:pos="1440"/>
        </w:tabs>
        <w:overflowPunct w:val="0"/>
        <w:adjustRightInd w:val="0"/>
        <w:ind w:left="426" w:hanging="426"/>
        <w:jc w:val="both"/>
        <w:textAlignment w:val="baseline"/>
        <w:rPr>
          <w:szCs w:val="24"/>
        </w:rPr>
      </w:pPr>
      <w:r>
        <w:rPr>
          <w:szCs w:val="24"/>
        </w:rPr>
        <w:t>Wykonawca może w terminie przewidzianym na wniesienie odwołania poinformować Z</w:t>
      </w:r>
      <w:r>
        <w:rPr>
          <w:szCs w:val="24"/>
        </w:rPr>
        <w:t>a</w:t>
      </w:r>
      <w:r>
        <w:rPr>
          <w:szCs w:val="24"/>
        </w:rPr>
        <w:t>mawiającego o niezgodnej z prawem czynności podjętej przez Niego lub zaniechaniu czy</w:t>
      </w:r>
      <w:r>
        <w:rPr>
          <w:szCs w:val="24"/>
        </w:rPr>
        <w:t>n</w:t>
      </w:r>
      <w:r>
        <w:rPr>
          <w:szCs w:val="24"/>
        </w:rPr>
        <w:t>ności, do której jest On zobowiązany na podstawie PZP, na które nie przysługuje odwołanie na podstawie pkt 2.</w:t>
      </w:r>
    </w:p>
    <w:p w:rsidR="00594EE9" w:rsidRPr="001E1CA5" w:rsidRDefault="00594EE9" w:rsidP="00594EE9">
      <w:pPr>
        <w:pStyle w:val="Tekstpodstawowy"/>
        <w:numPr>
          <w:ilvl w:val="0"/>
          <w:numId w:val="27"/>
        </w:numPr>
        <w:tabs>
          <w:tab w:val="clear" w:pos="1440"/>
        </w:tabs>
        <w:overflowPunct w:val="0"/>
        <w:adjustRightInd w:val="0"/>
        <w:ind w:left="426" w:hanging="426"/>
        <w:jc w:val="left"/>
        <w:textAlignment w:val="baseline"/>
        <w:rPr>
          <w:szCs w:val="24"/>
        </w:rPr>
      </w:pPr>
      <w:r w:rsidRPr="001E1CA5">
        <w:rPr>
          <w:szCs w:val="24"/>
        </w:rPr>
        <w:t>Termin na wniesienie odwołania wynosi:</w:t>
      </w:r>
    </w:p>
    <w:p w:rsidR="00594EE9" w:rsidRPr="001E1CA5" w:rsidRDefault="00594EE9">
      <w:pPr>
        <w:adjustRightInd w:val="0"/>
        <w:spacing w:line="360" w:lineRule="auto"/>
        <w:ind w:left="709" w:hanging="283"/>
        <w:jc w:val="both"/>
        <w:rPr>
          <w:bCs/>
        </w:rPr>
      </w:pPr>
      <w:r w:rsidRPr="001E1CA5">
        <w:rPr>
          <w:rFonts w:eastAsia="Tahoma"/>
        </w:rPr>
        <w:t>a)  </w:t>
      </w:r>
      <w:r>
        <w:rPr>
          <w:bCs/>
        </w:rPr>
        <w:t>5</w:t>
      </w:r>
      <w:r w:rsidRPr="001E1CA5">
        <w:rPr>
          <w:bCs/>
        </w:rPr>
        <w:t xml:space="preserve"> dni od dnia przesłania informacji o czynności Zamawiającego stanowiącej podstawę jego wniesienia – jeżeli zostały przesłane w sposób określony w art. 27 ust. 2 PZP, albo w terminie 1</w:t>
      </w:r>
      <w:r>
        <w:rPr>
          <w:bCs/>
        </w:rPr>
        <w:t>0</w:t>
      </w:r>
      <w:r w:rsidRPr="001E1CA5">
        <w:rPr>
          <w:bCs/>
        </w:rPr>
        <w:t xml:space="preserve"> dni – jeżeli zostały przesłane w inny sposób;</w:t>
      </w:r>
    </w:p>
    <w:p w:rsidR="00594EE9" w:rsidRPr="001E1CA5" w:rsidRDefault="00594EE9">
      <w:pPr>
        <w:adjustRightInd w:val="0"/>
        <w:spacing w:line="360" w:lineRule="auto"/>
        <w:ind w:left="709" w:hanging="283"/>
        <w:jc w:val="both"/>
        <w:rPr>
          <w:bCs/>
        </w:rPr>
      </w:pPr>
      <w:r w:rsidRPr="001E1CA5">
        <w:rPr>
          <w:rFonts w:eastAsia="Tahoma"/>
        </w:rPr>
        <w:t>b)  </w:t>
      </w:r>
      <w:r w:rsidRPr="001E1CA5">
        <w:rPr>
          <w:bCs/>
        </w:rPr>
        <w:t>odwołanie wobec treści ogłoszenia o zamówieniu, a także wobec postanowień specyfik</w:t>
      </w:r>
      <w:r w:rsidRPr="001E1CA5">
        <w:rPr>
          <w:bCs/>
        </w:rPr>
        <w:t>a</w:t>
      </w:r>
      <w:r w:rsidRPr="001E1CA5">
        <w:rPr>
          <w:bCs/>
        </w:rPr>
        <w:t xml:space="preserve">cji istotnych warunków zamówienia, wnosi się w terminie </w:t>
      </w:r>
      <w:r>
        <w:rPr>
          <w:bCs/>
        </w:rPr>
        <w:t>5</w:t>
      </w:r>
      <w:r w:rsidRPr="001E1CA5">
        <w:rPr>
          <w:bCs/>
        </w:rPr>
        <w:t xml:space="preserve"> dni od dnia </w:t>
      </w:r>
      <w:r>
        <w:rPr>
          <w:bCs/>
        </w:rPr>
        <w:t>zamieszczenia</w:t>
      </w:r>
      <w:r w:rsidRPr="001E1CA5">
        <w:rPr>
          <w:bCs/>
        </w:rPr>
        <w:t xml:space="preserve"> ogłoszenia w </w:t>
      </w:r>
      <w:r>
        <w:rPr>
          <w:bCs/>
        </w:rPr>
        <w:t xml:space="preserve">Biuletynie Zamówień Publicznych lub </w:t>
      </w:r>
      <w:r w:rsidRPr="001E1CA5">
        <w:rPr>
          <w:bCs/>
        </w:rPr>
        <w:t>specyfikacji istotnych warunków zamówienia na stronie internetowej;</w:t>
      </w:r>
    </w:p>
    <w:p w:rsidR="00594EE9" w:rsidRPr="001E1CA5" w:rsidRDefault="00594EE9">
      <w:pPr>
        <w:adjustRightInd w:val="0"/>
        <w:spacing w:line="360" w:lineRule="auto"/>
        <w:ind w:left="709" w:hanging="283"/>
        <w:jc w:val="both"/>
      </w:pPr>
      <w:r w:rsidRPr="001E1CA5">
        <w:rPr>
          <w:rFonts w:eastAsia="Tahoma"/>
        </w:rPr>
        <w:t>c)  </w:t>
      </w:r>
      <w:r w:rsidRPr="001E1CA5">
        <w:t xml:space="preserve">odwołanie wobec czynności innych niż określone w lit a) i b) wnosi się w terminie </w:t>
      </w:r>
      <w:r>
        <w:t>5</w:t>
      </w:r>
      <w:r w:rsidRPr="001E1CA5">
        <w:t xml:space="preserve"> dni od dnia, w którym powzięto lub przy zachowaniu należytej staranności można było p</w:t>
      </w:r>
      <w:r w:rsidRPr="001E1CA5">
        <w:t>o</w:t>
      </w:r>
      <w:r w:rsidRPr="001E1CA5">
        <w:t>wziąć wiadomość o okolicznościach stanowiących podstawę jego wniesienia.</w:t>
      </w:r>
    </w:p>
    <w:p w:rsidR="00594EE9" w:rsidRPr="001E1CA5" w:rsidRDefault="00594EE9" w:rsidP="00594EE9">
      <w:pPr>
        <w:numPr>
          <w:ilvl w:val="0"/>
          <w:numId w:val="28"/>
        </w:numPr>
        <w:adjustRightInd w:val="0"/>
        <w:spacing w:line="360" w:lineRule="auto"/>
        <w:ind w:left="426" w:hanging="426"/>
        <w:jc w:val="both"/>
      </w:pPr>
      <w:r w:rsidRPr="001E1CA5">
        <w:t xml:space="preserve">Od rozstrzygnięcia odwołania przez Krajową Izbę Odwoławczą przysługuje </w:t>
      </w:r>
      <w:r w:rsidRPr="001E1CA5">
        <w:rPr>
          <w:b/>
        </w:rPr>
        <w:t>skarga do S</w:t>
      </w:r>
      <w:r w:rsidRPr="001E1CA5">
        <w:rPr>
          <w:b/>
        </w:rPr>
        <w:t>ą</w:t>
      </w:r>
      <w:r w:rsidRPr="001E1CA5">
        <w:rPr>
          <w:b/>
        </w:rPr>
        <w:t>du Okręgowego w Bydgoszczy</w:t>
      </w:r>
      <w:r w:rsidRPr="001E1CA5">
        <w:t>.</w:t>
      </w:r>
    </w:p>
    <w:p w:rsidR="008A1796" w:rsidRPr="00323138" w:rsidRDefault="00594EE9" w:rsidP="00323138">
      <w:pPr>
        <w:numPr>
          <w:ilvl w:val="0"/>
          <w:numId w:val="28"/>
        </w:numPr>
        <w:adjustRightInd w:val="0"/>
        <w:spacing w:line="360" w:lineRule="auto"/>
        <w:ind w:left="426" w:hanging="426"/>
        <w:jc w:val="both"/>
      </w:pPr>
      <w:r w:rsidRPr="001E1CA5">
        <w:t>Skargę wnosi się za pośrednictwem Prezesa Krajowej Izby Odwoławczej w terminie 7 dni od dnia doręczenia orzeczenia Krajowej Izby Odwoławczej.</w:t>
      </w:r>
    </w:p>
    <w:p w:rsidR="00594EE9" w:rsidRPr="001E1CA5" w:rsidRDefault="00594EE9">
      <w:pPr>
        <w:tabs>
          <w:tab w:val="left" w:pos="3402"/>
        </w:tabs>
        <w:spacing w:line="360" w:lineRule="auto"/>
        <w:rPr>
          <w:b/>
          <w:sz w:val="20"/>
        </w:rPr>
      </w:pPr>
      <w:r w:rsidRPr="001E1CA5">
        <w:rPr>
          <w:b/>
          <w:sz w:val="20"/>
        </w:rPr>
        <w:t>Załączniki:</w:t>
      </w:r>
    </w:p>
    <w:p w:rsidR="00594EE9" w:rsidRPr="001E1CA5" w:rsidRDefault="00594EE9">
      <w:pPr>
        <w:numPr>
          <w:ilvl w:val="0"/>
          <w:numId w:val="2"/>
        </w:numPr>
        <w:tabs>
          <w:tab w:val="left" w:pos="3402"/>
        </w:tabs>
        <w:spacing w:line="360" w:lineRule="auto"/>
        <w:rPr>
          <w:sz w:val="20"/>
          <w:szCs w:val="20"/>
        </w:rPr>
      </w:pPr>
      <w:r w:rsidRPr="001E1CA5">
        <w:rPr>
          <w:sz w:val="20"/>
          <w:szCs w:val="20"/>
        </w:rPr>
        <w:t>Formularz ofertowy- załącznik nr 1,</w:t>
      </w:r>
    </w:p>
    <w:p w:rsidR="00594EE9" w:rsidRPr="001E1CA5" w:rsidRDefault="00594EE9">
      <w:pPr>
        <w:numPr>
          <w:ilvl w:val="0"/>
          <w:numId w:val="2"/>
        </w:numPr>
        <w:tabs>
          <w:tab w:val="left" w:pos="3402"/>
        </w:tabs>
        <w:spacing w:line="360" w:lineRule="auto"/>
        <w:rPr>
          <w:sz w:val="20"/>
          <w:szCs w:val="20"/>
        </w:rPr>
      </w:pPr>
      <w:r w:rsidRPr="001E1CA5">
        <w:rPr>
          <w:sz w:val="20"/>
          <w:szCs w:val="20"/>
        </w:rPr>
        <w:t>Wzór oświadczenia o spełnianiu warunków udziału w postępowaniu – załącznik nr 2,</w:t>
      </w:r>
    </w:p>
    <w:p w:rsidR="00594EE9" w:rsidRPr="001E1CA5" w:rsidRDefault="00594EE9">
      <w:pPr>
        <w:numPr>
          <w:ilvl w:val="0"/>
          <w:numId w:val="2"/>
        </w:numPr>
        <w:tabs>
          <w:tab w:val="left" w:pos="3402"/>
        </w:tabs>
        <w:spacing w:line="360" w:lineRule="auto"/>
        <w:rPr>
          <w:sz w:val="20"/>
          <w:szCs w:val="20"/>
        </w:rPr>
      </w:pPr>
      <w:r w:rsidRPr="001E1CA5">
        <w:rPr>
          <w:sz w:val="20"/>
          <w:szCs w:val="20"/>
        </w:rPr>
        <w:t>Wzór oświadczenia o braku podstaw do wykluczenia z postępowania – załącznik nr 3,</w:t>
      </w:r>
    </w:p>
    <w:p w:rsidR="00594EE9" w:rsidRPr="001E1CA5" w:rsidRDefault="00594EE9" w:rsidP="00594EE9">
      <w:pPr>
        <w:numPr>
          <w:ilvl w:val="0"/>
          <w:numId w:val="2"/>
        </w:numPr>
        <w:tabs>
          <w:tab w:val="left" w:pos="3402"/>
        </w:tabs>
        <w:spacing w:line="360" w:lineRule="auto"/>
        <w:rPr>
          <w:sz w:val="20"/>
          <w:szCs w:val="20"/>
        </w:rPr>
      </w:pPr>
      <w:r w:rsidRPr="001E1CA5">
        <w:rPr>
          <w:sz w:val="20"/>
          <w:szCs w:val="20"/>
        </w:rPr>
        <w:t xml:space="preserve">Wzór umowy wraz z dokumentem gwarancyjnym  - załącznik nr 4, </w:t>
      </w:r>
    </w:p>
    <w:p w:rsidR="00594EE9" w:rsidRPr="001E1CA5" w:rsidRDefault="00594EE9" w:rsidP="00594EE9">
      <w:pPr>
        <w:numPr>
          <w:ilvl w:val="0"/>
          <w:numId w:val="2"/>
        </w:numPr>
        <w:tabs>
          <w:tab w:val="left" w:pos="3402"/>
        </w:tabs>
        <w:spacing w:line="360" w:lineRule="auto"/>
        <w:rPr>
          <w:sz w:val="20"/>
          <w:szCs w:val="20"/>
        </w:rPr>
      </w:pPr>
      <w:r w:rsidRPr="001E1CA5">
        <w:rPr>
          <w:sz w:val="20"/>
          <w:szCs w:val="20"/>
        </w:rPr>
        <w:t>Wykaz dostaw – załącznik nr 5,</w:t>
      </w:r>
    </w:p>
    <w:p w:rsidR="00594EE9" w:rsidRPr="003A4810" w:rsidRDefault="00594EE9" w:rsidP="00594EE9">
      <w:pPr>
        <w:numPr>
          <w:ilvl w:val="0"/>
          <w:numId w:val="2"/>
        </w:numPr>
        <w:spacing w:line="360" w:lineRule="auto"/>
        <w:jc w:val="both"/>
        <w:rPr>
          <w:sz w:val="20"/>
          <w:szCs w:val="20"/>
        </w:rPr>
      </w:pPr>
      <w:r w:rsidRPr="003A4810">
        <w:rPr>
          <w:sz w:val="20"/>
          <w:szCs w:val="20"/>
        </w:rPr>
        <w:t>Wzór informacji o tym, że Wykonawca nie należy do grupy kapitałowej lub listy podmiotów należących do tej samej grupy kapitałowej, o której mowa w art. 24 ust. 2 pkt 5 ustawy PZP– załącznik nr 6.</w:t>
      </w:r>
    </w:p>
    <w:p w:rsidR="003041F3" w:rsidRPr="00087CE0" w:rsidRDefault="00594EE9" w:rsidP="00087CE0">
      <w:pPr>
        <w:numPr>
          <w:ilvl w:val="0"/>
          <w:numId w:val="2"/>
        </w:numPr>
        <w:tabs>
          <w:tab w:val="left" w:pos="3402"/>
        </w:tabs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Wzór z</w:t>
      </w:r>
      <w:r w:rsidRPr="0095780C">
        <w:rPr>
          <w:sz w:val="20"/>
          <w:szCs w:val="20"/>
        </w:rPr>
        <w:t>obowiązani</w:t>
      </w:r>
      <w:r>
        <w:rPr>
          <w:sz w:val="20"/>
          <w:szCs w:val="20"/>
        </w:rPr>
        <w:t>a</w:t>
      </w:r>
      <w:r w:rsidRPr="0095780C">
        <w:rPr>
          <w:sz w:val="20"/>
          <w:szCs w:val="20"/>
        </w:rPr>
        <w:t xml:space="preserve"> podmiotu trzeciego do udostępnienia zasobów Wykonawcy </w:t>
      </w:r>
      <w:r w:rsidRPr="001E1CA5">
        <w:rPr>
          <w:sz w:val="20"/>
          <w:szCs w:val="20"/>
        </w:rPr>
        <w:t>– załącznik nr 7</w:t>
      </w:r>
    </w:p>
    <w:p w:rsidR="004019C4" w:rsidRDefault="004019C4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B5661" w:rsidRDefault="00BB5661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9B36F8" w:rsidRDefault="009B36F8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9B36F8" w:rsidRDefault="009B36F8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594EE9" w:rsidRPr="001E1CA5" w:rsidRDefault="00594EE9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  <w:r w:rsidRPr="001E1CA5">
        <w:rPr>
          <w:b/>
          <w:i/>
          <w:sz w:val="20"/>
        </w:rPr>
        <w:t>Załącznik nr 1 do SIWZ</w:t>
      </w:r>
    </w:p>
    <w:p w:rsidR="00594EE9" w:rsidRPr="001E1CA5" w:rsidRDefault="00594EE9">
      <w:pPr>
        <w:pStyle w:val="Nagwek1"/>
        <w:tabs>
          <w:tab w:val="left" w:pos="3402"/>
        </w:tabs>
        <w:rPr>
          <w:sz w:val="24"/>
        </w:rPr>
      </w:pPr>
      <w:r w:rsidRPr="001E1CA5">
        <w:rPr>
          <w:sz w:val="24"/>
        </w:rPr>
        <w:t>F O R M U L A R Z     O F E R T Y</w:t>
      </w:r>
    </w:p>
    <w:p w:rsidR="00594EE9" w:rsidRPr="00C55121" w:rsidRDefault="00594EE9">
      <w:pPr>
        <w:tabs>
          <w:tab w:val="left" w:pos="4500"/>
        </w:tabs>
        <w:rPr>
          <w:sz w:val="16"/>
          <w:szCs w:val="16"/>
        </w:rPr>
      </w:pPr>
      <w:r w:rsidRPr="001E1CA5">
        <w:tab/>
      </w:r>
    </w:p>
    <w:p w:rsidR="00594EE9" w:rsidRPr="001E1CA5" w:rsidRDefault="00594EE9">
      <w:pPr>
        <w:tabs>
          <w:tab w:val="left" w:pos="4500"/>
        </w:tabs>
      </w:pPr>
      <w:r w:rsidRPr="001E1CA5">
        <w:tab/>
        <w:t>Zamawiający:</w:t>
      </w:r>
    </w:p>
    <w:p w:rsidR="00594EE9" w:rsidRPr="001E1CA5" w:rsidRDefault="00594EE9">
      <w:pPr>
        <w:tabs>
          <w:tab w:val="left" w:pos="4500"/>
        </w:tabs>
        <w:rPr>
          <w:b/>
        </w:rPr>
      </w:pPr>
      <w:r w:rsidRPr="001E1CA5">
        <w:tab/>
      </w:r>
      <w:r w:rsidRPr="001E1CA5">
        <w:rPr>
          <w:b/>
        </w:rPr>
        <w:t>Uniwersytet Technologiczno-Przyrodniczy</w:t>
      </w:r>
    </w:p>
    <w:p w:rsidR="00594EE9" w:rsidRPr="001E1CA5" w:rsidRDefault="00594EE9">
      <w:pPr>
        <w:tabs>
          <w:tab w:val="left" w:pos="4500"/>
        </w:tabs>
        <w:rPr>
          <w:b/>
        </w:rPr>
      </w:pPr>
      <w:r w:rsidRPr="001E1CA5">
        <w:rPr>
          <w:b/>
        </w:rPr>
        <w:tab/>
        <w:t>im. J. J. Śniadeckich</w:t>
      </w:r>
    </w:p>
    <w:p w:rsidR="00594EE9" w:rsidRPr="001E1CA5" w:rsidRDefault="00594EE9">
      <w:pPr>
        <w:tabs>
          <w:tab w:val="left" w:pos="4500"/>
        </w:tabs>
        <w:rPr>
          <w:b/>
        </w:rPr>
      </w:pPr>
      <w:r w:rsidRPr="001E1CA5">
        <w:rPr>
          <w:b/>
        </w:rPr>
        <w:tab/>
        <w:t>85-225 Bydgoszcz</w:t>
      </w:r>
    </w:p>
    <w:p w:rsidR="00594EE9" w:rsidRPr="001E1CA5" w:rsidRDefault="00594EE9">
      <w:pPr>
        <w:tabs>
          <w:tab w:val="left" w:pos="4500"/>
        </w:tabs>
        <w:rPr>
          <w:b/>
        </w:rPr>
      </w:pPr>
      <w:r w:rsidRPr="001E1CA5">
        <w:rPr>
          <w:b/>
        </w:rPr>
        <w:tab/>
        <w:t>ul. Kordeckiego 20</w:t>
      </w:r>
    </w:p>
    <w:p w:rsidR="00594EE9" w:rsidRPr="00C55121" w:rsidRDefault="00594EE9">
      <w:pPr>
        <w:tabs>
          <w:tab w:val="left" w:pos="3402"/>
        </w:tabs>
        <w:spacing w:line="360" w:lineRule="auto"/>
        <w:rPr>
          <w:sz w:val="16"/>
          <w:szCs w:val="16"/>
        </w:rPr>
      </w:pP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>Nazwa Wykonawcy</w:t>
      </w:r>
      <w:r w:rsidRPr="001E1CA5">
        <w:rPr>
          <w:rFonts w:ascii="Times New Roman" w:hAnsi="Times New Roman"/>
          <w:sz w:val="24"/>
          <w:lang w:val="pl-PL" w:eastAsia="en-US"/>
        </w:rPr>
        <w:t xml:space="preserve"> (lub Wykonawców wspólnie ubiegających się o udzielenie zamówienia): ...........................................................................................................................................................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>Adres</w:t>
      </w:r>
      <w:r w:rsidRPr="001E1CA5">
        <w:rPr>
          <w:rFonts w:ascii="Times New Roman" w:hAnsi="Times New Roman"/>
          <w:sz w:val="24"/>
          <w:lang w:val="pl-PL" w:eastAsia="en-US"/>
        </w:rPr>
        <w:t xml:space="preserve"> ................................................................................................................................................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>NIP</w:t>
      </w:r>
      <w:r w:rsidRPr="001E1CA5">
        <w:rPr>
          <w:rFonts w:ascii="Times New Roman" w:hAnsi="Times New Roman"/>
          <w:sz w:val="24"/>
          <w:lang w:val="pl-PL" w:eastAsia="en-US"/>
        </w:rPr>
        <w:t xml:space="preserve"> ....................................................................................................................................................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>REGON</w:t>
      </w:r>
      <w:r w:rsidRPr="001E1CA5">
        <w:rPr>
          <w:rFonts w:ascii="Times New Roman" w:hAnsi="Times New Roman"/>
          <w:sz w:val="24"/>
          <w:lang w:val="pl-PL" w:eastAsia="en-US"/>
        </w:rPr>
        <w:t xml:space="preserve"> 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>Nr telefonu</w:t>
      </w:r>
      <w:r w:rsidRPr="001E1CA5">
        <w:rPr>
          <w:rFonts w:ascii="Times New Roman" w:hAnsi="Times New Roman"/>
          <w:sz w:val="24"/>
          <w:lang w:val="pl-PL" w:eastAsia="en-US"/>
        </w:rPr>
        <w:t xml:space="preserve">  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>Nr faksu</w:t>
      </w:r>
      <w:r w:rsidRPr="001E1CA5">
        <w:rPr>
          <w:rFonts w:ascii="Times New Roman" w:hAnsi="Times New Roman"/>
          <w:sz w:val="24"/>
          <w:lang w:val="pl-PL" w:eastAsia="en-US"/>
        </w:rPr>
        <w:t xml:space="preserve"> (do celów korespondencji z Zamawiającym) 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sz w:val="24"/>
          <w:lang w:val="pl-PL" w:eastAsia="en-US"/>
        </w:rPr>
        <w:t>Adres do korespondencji z Zamawiającym (jeżeli inny niż podany wyżej) ................................... ...........................................................................................................................................................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sz w:val="24"/>
          <w:lang w:val="pl-PL" w:eastAsia="en-US"/>
        </w:rPr>
        <w:t>...........................................................................................................................................................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jc w:val="center"/>
        <w:rPr>
          <w:rFonts w:ascii="Times New Roman" w:hAnsi="Times New Roman"/>
          <w:i/>
          <w:sz w:val="20"/>
          <w:lang w:val="pl-PL" w:eastAsia="en-US"/>
        </w:rPr>
      </w:pPr>
      <w:r w:rsidRPr="001E1CA5">
        <w:rPr>
          <w:rFonts w:ascii="Times New Roman" w:hAnsi="Times New Roman"/>
          <w:i/>
          <w:sz w:val="20"/>
          <w:lang w:val="pl-PL" w:eastAsia="en-US"/>
        </w:rPr>
        <w:t>(UWAGA-w przypadku oferty wspólnej należy podać dane dotyczące Pełnomocnika Wykonawcy)</w:t>
      </w:r>
    </w:p>
    <w:p w:rsidR="00AD0F5B" w:rsidRDefault="00594EE9" w:rsidP="00AD0F5B">
      <w:pPr>
        <w:ind w:left="142" w:hanging="142"/>
        <w:jc w:val="center"/>
        <w:rPr>
          <w:b/>
          <w:sz w:val="20"/>
          <w:szCs w:val="20"/>
          <w:lang w:eastAsia="en-US"/>
        </w:rPr>
      </w:pPr>
      <w:r w:rsidRPr="00AD0F5B">
        <w:rPr>
          <w:b/>
          <w:sz w:val="20"/>
          <w:szCs w:val="20"/>
          <w:lang w:eastAsia="en-US"/>
        </w:rPr>
        <w:t>W</w:t>
      </w:r>
      <w:r w:rsidRPr="00AD0F5B">
        <w:rPr>
          <w:sz w:val="20"/>
          <w:szCs w:val="20"/>
          <w:lang w:eastAsia="en-US"/>
        </w:rPr>
        <w:t xml:space="preserve"> </w:t>
      </w:r>
      <w:r w:rsidRPr="00AD0F5B">
        <w:rPr>
          <w:b/>
          <w:sz w:val="20"/>
          <w:szCs w:val="20"/>
          <w:lang w:eastAsia="en-US"/>
        </w:rPr>
        <w:t xml:space="preserve">odpowiedzi na ogłoszenie o zamówieniu publicznym dotyczącym: </w:t>
      </w:r>
    </w:p>
    <w:p w:rsidR="00C303CB" w:rsidRPr="00AD0F5B" w:rsidRDefault="00C303CB" w:rsidP="00AD0F5B">
      <w:pPr>
        <w:ind w:left="142" w:hanging="142"/>
        <w:jc w:val="center"/>
        <w:rPr>
          <w:b/>
          <w:sz w:val="20"/>
          <w:szCs w:val="20"/>
          <w:lang w:eastAsia="en-US"/>
        </w:rPr>
      </w:pPr>
      <w:r w:rsidRPr="00AD0F5B">
        <w:rPr>
          <w:b/>
          <w:sz w:val="20"/>
          <w:szCs w:val="20"/>
        </w:rPr>
        <w:t xml:space="preserve">Dostawa i montaż </w:t>
      </w:r>
      <w:r w:rsidR="001E1CB7" w:rsidRPr="00AD0F5B">
        <w:rPr>
          <w:b/>
          <w:sz w:val="20"/>
          <w:szCs w:val="20"/>
        </w:rPr>
        <w:t>wyposażenia ogólnego przeznaczenia</w:t>
      </w:r>
    </w:p>
    <w:p w:rsidR="00C303CB" w:rsidRPr="00AD0F5B" w:rsidRDefault="00C303CB" w:rsidP="00C303CB">
      <w:pPr>
        <w:tabs>
          <w:tab w:val="left" w:pos="1560"/>
        </w:tabs>
        <w:jc w:val="center"/>
        <w:rPr>
          <w:b/>
          <w:sz w:val="20"/>
          <w:szCs w:val="20"/>
        </w:rPr>
      </w:pPr>
      <w:r w:rsidRPr="00AD0F5B">
        <w:rPr>
          <w:b/>
          <w:sz w:val="20"/>
          <w:szCs w:val="20"/>
        </w:rPr>
        <w:t>w ramach projektu Realizacja II etapu Regionalnego Centrum Innowacyjności na Uniwersytecie Technol</w:t>
      </w:r>
      <w:r w:rsidRPr="00AD0F5B">
        <w:rPr>
          <w:b/>
          <w:sz w:val="20"/>
          <w:szCs w:val="20"/>
        </w:rPr>
        <w:t>o</w:t>
      </w:r>
      <w:r w:rsidRPr="00AD0F5B">
        <w:rPr>
          <w:b/>
          <w:sz w:val="20"/>
          <w:szCs w:val="20"/>
        </w:rPr>
        <w:t>giczno-Przyrodniczym w Bydgoszczy</w:t>
      </w:r>
    </w:p>
    <w:p w:rsidR="00594EE9" w:rsidRPr="001E1CA5" w:rsidRDefault="00594EE9">
      <w:pPr>
        <w:jc w:val="center"/>
      </w:pPr>
    </w:p>
    <w:p w:rsidR="00594EE9" w:rsidRPr="001E1CA5" w:rsidRDefault="00594EE9">
      <w:pPr>
        <w:tabs>
          <w:tab w:val="left" w:pos="1560"/>
        </w:tabs>
        <w:jc w:val="center"/>
        <w:rPr>
          <w:b/>
          <w:sz w:val="20"/>
          <w:lang w:eastAsia="en-US"/>
        </w:rPr>
      </w:pPr>
      <w:r w:rsidRPr="001E1CA5">
        <w:rPr>
          <w:b/>
          <w:sz w:val="20"/>
          <w:lang w:eastAsia="en-US"/>
        </w:rPr>
        <w:t>SKŁADAMY OFERTĘ</w:t>
      </w:r>
    </w:p>
    <w:p w:rsidR="00594EE9" w:rsidRPr="001E1CA5" w:rsidRDefault="00594EE9">
      <w:pPr>
        <w:tabs>
          <w:tab w:val="left" w:pos="1560"/>
        </w:tabs>
        <w:jc w:val="center"/>
        <w:rPr>
          <w:b/>
          <w:sz w:val="10"/>
          <w:lang w:eastAsia="en-US"/>
        </w:rPr>
      </w:pP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sz w:val="24"/>
          <w:lang w:val="pl-PL" w:eastAsia="en-US"/>
        </w:rPr>
        <w:t>na wykonanie przedmiotu zamówienia w zakresie określonym w specyfikacji istotnych waru</w:t>
      </w:r>
      <w:r w:rsidRPr="001E1CA5">
        <w:rPr>
          <w:rFonts w:ascii="Times New Roman" w:hAnsi="Times New Roman"/>
          <w:sz w:val="24"/>
          <w:lang w:val="pl-PL" w:eastAsia="en-US"/>
        </w:rPr>
        <w:t>n</w:t>
      </w:r>
      <w:r w:rsidRPr="001E1CA5">
        <w:rPr>
          <w:rFonts w:ascii="Times New Roman" w:hAnsi="Times New Roman"/>
          <w:sz w:val="24"/>
          <w:lang w:val="pl-PL" w:eastAsia="en-US"/>
        </w:rPr>
        <w:t>ków zamówienia na następujących warunkach:</w:t>
      </w:r>
    </w:p>
    <w:p w:rsidR="00594EE9" w:rsidRPr="001E1CA5" w:rsidRDefault="00C303CB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 xml:space="preserve">Cena*: </w:t>
      </w:r>
      <w:r>
        <w:rPr>
          <w:rFonts w:ascii="Times New Roman" w:hAnsi="Times New Roman"/>
          <w:b/>
          <w:sz w:val="24"/>
          <w:lang w:val="pl-PL" w:eastAsia="en-US"/>
        </w:rPr>
        <w:tab/>
      </w:r>
      <w:r w:rsidR="00594EE9" w:rsidRPr="001E1CA5">
        <w:rPr>
          <w:rFonts w:ascii="Times New Roman" w:hAnsi="Times New Roman"/>
          <w:b/>
          <w:sz w:val="24"/>
          <w:lang w:val="pl-PL" w:eastAsia="en-US"/>
        </w:rPr>
        <w:t>…………………………….., …..…… zł</w:t>
      </w:r>
    </w:p>
    <w:p w:rsidR="00594EE9" w:rsidRDefault="00594EE9">
      <w:pPr>
        <w:pStyle w:val="normaltableau"/>
        <w:spacing w:before="0" w:after="0" w:line="360" w:lineRule="auto"/>
        <w:ind w:left="1416" w:hanging="1356"/>
        <w:rPr>
          <w:rFonts w:ascii="Times New Roman" w:hAnsi="Times New Roman"/>
          <w:b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 xml:space="preserve">(słownie: </w:t>
      </w:r>
      <w:r w:rsidRPr="001E1CA5">
        <w:rPr>
          <w:rFonts w:ascii="Times New Roman" w:hAnsi="Times New Roman"/>
          <w:b/>
          <w:sz w:val="24"/>
          <w:lang w:val="pl-PL" w:eastAsia="en-US"/>
        </w:rPr>
        <w:tab/>
        <w:t>…………………………………………………………………………………. …………………………………………………………………………………..)</w:t>
      </w:r>
    </w:p>
    <w:p w:rsidR="009B36F8" w:rsidRPr="00AD0F5B" w:rsidRDefault="009B36F8">
      <w:pPr>
        <w:pStyle w:val="normaltableau"/>
        <w:spacing w:before="0" w:after="0" w:line="360" w:lineRule="auto"/>
        <w:ind w:left="1416" w:hanging="1356"/>
        <w:rPr>
          <w:rFonts w:ascii="Times New Roman" w:hAnsi="Times New Roman"/>
          <w:b/>
          <w:i/>
          <w:sz w:val="20"/>
          <w:szCs w:val="20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ab/>
      </w:r>
      <w:r w:rsidRPr="00AD0F5B">
        <w:rPr>
          <w:rFonts w:ascii="Times New Roman" w:hAnsi="Times New Roman"/>
          <w:b/>
          <w:i/>
          <w:sz w:val="20"/>
          <w:szCs w:val="20"/>
          <w:lang w:val="pl-PL" w:eastAsia="en-US"/>
        </w:rPr>
        <w:t>(Suma poz. 1-6)</w:t>
      </w:r>
    </w:p>
    <w:p w:rsidR="00C303CB" w:rsidRDefault="00C303CB" w:rsidP="00C303CB">
      <w:pPr>
        <w:pStyle w:val="normaltableau"/>
        <w:spacing w:before="0" w:after="0"/>
        <w:rPr>
          <w:rFonts w:ascii="Times New Roman" w:hAnsi="Times New Roman"/>
          <w:b/>
          <w:i/>
          <w:lang w:val="pl-PL" w:eastAsia="en-US"/>
        </w:rPr>
      </w:pPr>
      <w:r w:rsidRPr="001E1CA5">
        <w:rPr>
          <w:rFonts w:ascii="Times New Roman" w:hAnsi="Times New Roman"/>
          <w:b/>
          <w:i/>
          <w:lang w:val="pl-PL" w:eastAsia="en-US"/>
        </w:rPr>
        <w:t xml:space="preserve">Podana wyżej cena jest całkowitym wynagrodzeniem za wykonanie zamówienia wraz </w:t>
      </w:r>
      <w:r w:rsidRPr="001E1CA5">
        <w:rPr>
          <w:rFonts w:ascii="Times New Roman" w:hAnsi="Times New Roman"/>
          <w:b/>
          <w:i/>
          <w:lang w:val="pl-PL" w:eastAsia="en-US"/>
        </w:rPr>
        <w:br/>
        <w:t>z podatkiem od towarów i usług</w:t>
      </w:r>
    </w:p>
    <w:p w:rsidR="00AD0F5B" w:rsidRDefault="00AD0F5B" w:rsidP="00C303CB">
      <w:pPr>
        <w:pStyle w:val="normaltableau"/>
        <w:spacing w:before="0" w:after="0"/>
        <w:rPr>
          <w:rFonts w:ascii="Times New Roman" w:hAnsi="Times New Roman"/>
          <w:b/>
          <w:i/>
          <w:lang w:val="pl-PL" w:eastAsia="en-US"/>
        </w:rPr>
      </w:pPr>
    </w:p>
    <w:p w:rsidR="00AD0F5B" w:rsidRPr="001E1CA5" w:rsidRDefault="00AD0F5B" w:rsidP="00C303CB">
      <w:pPr>
        <w:pStyle w:val="normaltableau"/>
        <w:spacing w:before="0" w:after="0"/>
        <w:rPr>
          <w:rFonts w:ascii="Times New Roman" w:hAnsi="Times New Roman"/>
          <w:b/>
          <w:i/>
          <w:lang w:val="pl-PL" w:eastAsia="en-US"/>
        </w:rPr>
      </w:pPr>
    </w:p>
    <w:p w:rsidR="00250924" w:rsidRPr="00AD0F5B" w:rsidRDefault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szCs w:val="24"/>
          <w:u w:val="single"/>
          <w:lang w:val="pl-PL" w:eastAsia="en-US"/>
        </w:rPr>
      </w:pPr>
      <w:r w:rsidRPr="00AD0F5B">
        <w:rPr>
          <w:rFonts w:ascii="Times New Roman" w:hAnsi="Times New Roman"/>
          <w:b/>
          <w:sz w:val="24"/>
          <w:szCs w:val="24"/>
          <w:u w:val="single"/>
          <w:lang w:val="pl-PL" w:eastAsia="en-US"/>
        </w:rPr>
        <w:t>Kalkulacja szczegółowa</w:t>
      </w:r>
    </w:p>
    <w:p w:rsidR="009B36F8" w:rsidRPr="00AD0F5B" w:rsidRDefault="009B36F8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szCs w:val="24"/>
          <w:u w:val="single"/>
          <w:lang w:val="pl-PL" w:eastAsia="en-US"/>
        </w:rPr>
      </w:pPr>
      <w:r w:rsidRPr="00AD0F5B">
        <w:rPr>
          <w:rFonts w:ascii="Times New Roman" w:hAnsi="Times New Roman"/>
          <w:b/>
          <w:sz w:val="24"/>
          <w:szCs w:val="24"/>
          <w:u w:val="single"/>
          <w:lang w:val="pl-PL" w:eastAsia="en-US"/>
        </w:rPr>
        <w:t xml:space="preserve">poz.1 </w:t>
      </w:r>
    </w:p>
    <w:p w:rsidR="001E1CB7" w:rsidRPr="001E1CA5" w:rsidRDefault="001E1CB7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 xml:space="preserve">Cena*: </w:t>
      </w:r>
      <w:r>
        <w:rPr>
          <w:rFonts w:ascii="Times New Roman" w:hAnsi="Times New Roman"/>
          <w:b/>
          <w:sz w:val="24"/>
          <w:lang w:val="pl-PL" w:eastAsia="en-US"/>
        </w:rPr>
        <w:tab/>
      </w:r>
      <w:r w:rsidRPr="001E1CA5">
        <w:rPr>
          <w:rFonts w:ascii="Times New Roman" w:hAnsi="Times New Roman"/>
          <w:b/>
          <w:sz w:val="24"/>
          <w:lang w:val="pl-PL" w:eastAsia="en-US"/>
        </w:rPr>
        <w:t>…………………………….., …..…… zł</w:t>
      </w:r>
    </w:p>
    <w:p w:rsidR="009B36F8" w:rsidRDefault="001E1CB7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 xml:space="preserve">(słownie: </w:t>
      </w:r>
      <w:r w:rsidRPr="001E1CA5">
        <w:rPr>
          <w:rFonts w:ascii="Times New Roman" w:hAnsi="Times New Roman"/>
          <w:b/>
          <w:sz w:val="24"/>
          <w:lang w:val="pl-PL" w:eastAsia="en-US"/>
        </w:rPr>
        <w:tab/>
        <w:t xml:space="preserve">…………………………………………………………………………………. </w:t>
      </w:r>
    </w:p>
    <w:p w:rsidR="00AD0F5B" w:rsidRDefault="00AD0F5B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 xml:space="preserve">                        </w:t>
      </w:r>
      <w:r w:rsidRPr="001E1CA5">
        <w:rPr>
          <w:rFonts w:ascii="Times New Roman" w:hAnsi="Times New Roman"/>
          <w:b/>
          <w:sz w:val="24"/>
          <w:lang w:val="pl-PL" w:eastAsia="en-US"/>
        </w:rPr>
        <w:t>…………………………………………………………………………………..)</w:t>
      </w:r>
    </w:p>
    <w:p w:rsidR="009B36F8" w:rsidRDefault="009B36F8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</w:p>
    <w:p w:rsidR="00AD0F5B" w:rsidRDefault="00AD0F5B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u w:val="single"/>
          <w:lang w:val="pl-PL" w:eastAsia="en-US"/>
        </w:rPr>
      </w:pPr>
    </w:p>
    <w:p w:rsidR="009B36F8" w:rsidRPr="00AD0F5B" w:rsidRDefault="009B36F8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u w:val="single"/>
          <w:lang w:val="pl-PL" w:eastAsia="en-US"/>
        </w:rPr>
      </w:pPr>
      <w:r w:rsidRPr="00AD0F5B">
        <w:rPr>
          <w:rFonts w:ascii="Times New Roman" w:hAnsi="Times New Roman"/>
          <w:b/>
          <w:sz w:val="24"/>
          <w:u w:val="single"/>
          <w:lang w:val="pl-PL" w:eastAsia="en-US"/>
        </w:rPr>
        <w:t>poz. 2</w:t>
      </w:r>
    </w:p>
    <w:p w:rsidR="001E1CB7" w:rsidRPr="001E1CA5" w:rsidRDefault="001E1CB7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 xml:space="preserve">Cena*: </w:t>
      </w:r>
      <w:r>
        <w:rPr>
          <w:rFonts w:ascii="Times New Roman" w:hAnsi="Times New Roman"/>
          <w:b/>
          <w:sz w:val="24"/>
          <w:lang w:val="pl-PL" w:eastAsia="en-US"/>
        </w:rPr>
        <w:tab/>
      </w:r>
      <w:r w:rsidRPr="001E1CA5">
        <w:rPr>
          <w:rFonts w:ascii="Times New Roman" w:hAnsi="Times New Roman"/>
          <w:b/>
          <w:sz w:val="24"/>
          <w:lang w:val="pl-PL" w:eastAsia="en-US"/>
        </w:rPr>
        <w:t>…………………………….., …..…… zł</w:t>
      </w:r>
    </w:p>
    <w:p w:rsidR="001E1CB7" w:rsidRPr="001E1CA5" w:rsidRDefault="001E1CB7" w:rsidP="001E1CB7">
      <w:pPr>
        <w:pStyle w:val="normaltableau"/>
        <w:spacing w:before="0" w:after="0" w:line="360" w:lineRule="auto"/>
        <w:ind w:left="1416" w:hanging="1356"/>
        <w:rPr>
          <w:rFonts w:ascii="Times New Roman" w:hAnsi="Times New Roman"/>
          <w:b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 xml:space="preserve">(słownie: </w:t>
      </w:r>
      <w:r w:rsidRPr="001E1CA5">
        <w:rPr>
          <w:rFonts w:ascii="Times New Roman" w:hAnsi="Times New Roman"/>
          <w:b/>
          <w:sz w:val="24"/>
          <w:lang w:val="pl-PL" w:eastAsia="en-US"/>
        </w:rPr>
        <w:tab/>
        <w:t>…………………………………………………………………………………. …………………………………………………………………………………..)</w:t>
      </w:r>
    </w:p>
    <w:p w:rsidR="001E1CB7" w:rsidRDefault="009B36F8" w:rsidP="001E1CB7">
      <w:pPr>
        <w:pStyle w:val="normaltableau"/>
        <w:spacing w:before="0" w:after="0" w:line="360" w:lineRule="auto"/>
        <w:ind w:left="1416" w:hanging="1356"/>
        <w:rPr>
          <w:rFonts w:ascii="Times New Roman" w:hAnsi="Times New Roman"/>
          <w:b/>
          <w:sz w:val="24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 xml:space="preserve">                       </w:t>
      </w:r>
      <w:r w:rsidR="001E1CB7" w:rsidRPr="001E1CA5">
        <w:rPr>
          <w:rFonts w:ascii="Times New Roman" w:hAnsi="Times New Roman"/>
          <w:b/>
          <w:sz w:val="24"/>
          <w:lang w:val="pl-PL" w:eastAsia="en-US"/>
        </w:rPr>
        <w:t>…………………………………………………………………………………..)</w:t>
      </w:r>
    </w:p>
    <w:p w:rsidR="009B36F8" w:rsidRPr="00AD0F5B" w:rsidRDefault="009B36F8" w:rsidP="009B36F8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u w:val="single"/>
          <w:lang w:val="pl-PL" w:eastAsia="en-US"/>
        </w:rPr>
      </w:pPr>
      <w:r w:rsidRPr="00AD0F5B">
        <w:rPr>
          <w:rFonts w:ascii="Times New Roman" w:hAnsi="Times New Roman"/>
          <w:b/>
          <w:sz w:val="24"/>
          <w:u w:val="single"/>
          <w:lang w:val="pl-PL" w:eastAsia="en-US"/>
        </w:rPr>
        <w:t>poz. 3</w:t>
      </w:r>
    </w:p>
    <w:p w:rsidR="001E1CB7" w:rsidRPr="001E1CA5" w:rsidRDefault="001E1CB7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 xml:space="preserve">Cena*: </w:t>
      </w:r>
      <w:r>
        <w:rPr>
          <w:rFonts w:ascii="Times New Roman" w:hAnsi="Times New Roman"/>
          <w:b/>
          <w:sz w:val="24"/>
          <w:lang w:val="pl-PL" w:eastAsia="en-US"/>
        </w:rPr>
        <w:tab/>
      </w:r>
      <w:r w:rsidRPr="001E1CA5">
        <w:rPr>
          <w:rFonts w:ascii="Times New Roman" w:hAnsi="Times New Roman"/>
          <w:b/>
          <w:sz w:val="24"/>
          <w:lang w:val="pl-PL" w:eastAsia="en-US"/>
        </w:rPr>
        <w:t>…………………………….., …..…… zł</w:t>
      </w:r>
    </w:p>
    <w:p w:rsidR="001E1CB7" w:rsidRPr="001E1CA5" w:rsidRDefault="001E1CB7" w:rsidP="001E1CB7">
      <w:pPr>
        <w:pStyle w:val="normaltableau"/>
        <w:spacing w:before="0" w:after="0" w:line="360" w:lineRule="auto"/>
        <w:ind w:left="1416" w:hanging="1356"/>
        <w:rPr>
          <w:rFonts w:ascii="Times New Roman" w:hAnsi="Times New Roman"/>
          <w:b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 xml:space="preserve">(słownie: </w:t>
      </w:r>
      <w:r w:rsidRPr="001E1CA5">
        <w:rPr>
          <w:rFonts w:ascii="Times New Roman" w:hAnsi="Times New Roman"/>
          <w:b/>
          <w:sz w:val="24"/>
          <w:lang w:val="pl-PL" w:eastAsia="en-US"/>
        </w:rPr>
        <w:tab/>
        <w:t>…………………………………………………………………………………. …………………………………………………………………………………..)</w:t>
      </w:r>
    </w:p>
    <w:p w:rsidR="009B36F8" w:rsidRPr="00AD0F5B" w:rsidRDefault="009B36F8" w:rsidP="009B36F8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u w:val="single"/>
          <w:lang w:val="pl-PL" w:eastAsia="en-US"/>
        </w:rPr>
      </w:pPr>
      <w:r w:rsidRPr="00AD0F5B">
        <w:rPr>
          <w:rFonts w:ascii="Times New Roman" w:hAnsi="Times New Roman"/>
          <w:b/>
          <w:sz w:val="24"/>
          <w:u w:val="single"/>
          <w:lang w:val="pl-PL" w:eastAsia="en-US"/>
        </w:rPr>
        <w:t>poz. 4</w:t>
      </w:r>
    </w:p>
    <w:p w:rsidR="001E1CB7" w:rsidRPr="001E1CA5" w:rsidRDefault="001E1CB7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 xml:space="preserve">Cena*: </w:t>
      </w:r>
      <w:r>
        <w:rPr>
          <w:rFonts w:ascii="Times New Roman" w:hAnsi="Times New Roman"/>
          <w:b/>
          <w:sz w:val="24"/>
          <w:lang w:val="pl-PL" w:eastAsia="en-US"/>
        </w:rPr>
        <w:tab/>
      </w:r>
      <w:r w:rsidRPr="001E1CA5">
        <w:rPr>
          <w:rFonts w:ascii="Times New Roman" w:hAnsi="Times New Roman"/>
          <w:b/>
          <w:sz w:val="24"/>
          <w:lang w:val="pl-PL" w:eastAsia="en-US"/>
        </w:rPr>
        <w:t>…………………………….., …..…… zł</w:t>
      </w:r>
    </w:p>
    <w:p w:rsidR="001E1CB7" w:rsidRPr="001E1CA5" w:rsidRDefault="001E1CB7" w:rsidP="001E1CB7">
      <w:pPr>
        <w:pStyle w:val="normaltableau"/>
        <w:spacing w:before="0" w:after="0" w:line="360" w:lineRule="auto"/>
        <w:ind w:left="1416" w:hanging="1356"/>
        <w:rPr>
          <w:rFonts w:ascii="Times New Roman" w:hAnsi="Times New Roman"/>
          <w:b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 xml:space="preserve">(słownie: </w:t>
      </w:r>
      <w:r w:rsidRPr="001E1CA5">
        <w:rPr>
          <w:rFonts w:ascii="Times New Roman" w:hAnsi="Times New Roman"/>
          <w:b/>
          <w:sz w:val="24"/>
          <w:lang w:val="pl-PL" w:eastAsia="en-US"/>
        </w:rPr>
        <w:tab/>
        <w:t>…………………………………………………………………………………. …………………………………………………………………………………..)</w:t>
      </w:r>
    </w:p>
    <w:p w:rsidR="009B36F8" w:rsidRPr="00AD0F5B" w:rsidRDefault="009B36F8" w:rsidP="009B36F8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u w:val="single"/>
          <w:lang w:val="pl-PL" w:eastAsia="en-US"/>
        </w:rPr>
      </w:pPr>
      <w:r w:rsidRPr="00AD0F5B">
        <w:rPr>
          <w:rFonts w:ascii="Times New Roman" w:hAnsi="Times New Roman"/>
          <w:b/>
          <w:sz w:val="24"/>
          <w:u w:val="single"/>
          <w:lang w:val="pl-PL" w:eastAsia="en-US"/>
        </w:rPr>
        <w:t>poz. 5</w:t>
      </w:r>
    </w:p>
    <w:p w:rsidR="001E1CB7" w:rsidRPr="001E1CA5" w:rsidRDefault="001E1CB7" w:rsidP="001E1CB7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 xml:space="preserve">Cena*: </w:t>
      </w:r>
      <w:r>
        <w:rPr>
          <w:rFonts w:ascii="Times New Roman" w:hAnsi="Times New Roman"/>
          <w:b/>
          <w:sz w:val="24"/>
          <w:lang w:val="pl-PL" w:eastAsia="en-US"/>
        </w:rPr>
        <w:tab/>
      </w:r>
      <w:r w:rsidRPr="001E1CA5">
        <w:rPr>
          <w:rFonts w:ascii="Times New Roman" w:hAnsi="Times New Roman"/>
          <w:b/>
          <w:sz w:val="24"/>
          <w:lang w:val="pl-PL" w:eastAsia="en-US"/>
        </w:rPr>
        <w:t>…………………………….., …..…… zł</w:t>
      </w:r>
    </w:p>
    <w:p w:rsidR="001E1CB7" w:rsidRPr="001E1CA5" w:rsidRDefault="001E1CB7" w:rsidP="001E1CB7">
      <w:pPr>
        <w:pStyle w:val="normaltableau"/>
        <w:spacing w:before="0" w:after="0" w:line="360" w:lineRule="auto"/>
        <w:ind w:left="1416" w:hanging="1356"/>
        <w:rPr>
          <w:rFonts w:ascii="Times New Roman" w:hAnsi="Times New Roman"/>
          <w:b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 xml:space="preserve">(słownie: </w:t>
      </w:r>
      <w:r w:rsidRPr="001E1CA5">
        <w:rPr>
          <w:rFonts w:ascii="Times New Roman" w:hAnsi="Times New Roman"/>
          <w:b/>
          <w:sz w:val="24"/>
          <w:lang w:val="pl-PL" w:eastAsia="en-US"/>
        </w:rPr>
        <w:tab/>
        <w:t>…………………………………………………………………………………. …………………………………………………………………………………..)</w:t>
      </w:r>
    </w:p>
    <w:p w:rsidR="009B36F8" w:rsidRPr="00AD0F5B" w:rsidRDefault="009B36F8" w:rsidP="009B36F8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u w:val="single"/>
          <w:lang w:val="pl-PL" w:eastAsia="en-US"/>
        </w:rPr>
      </w:pPr>
      <w:r w:rsidRPr="00AD0F5B">
        <w:rPr>
          <w:rFonts w:ascii="Times New Roman" w:hAnsi="Times New Roman"/>
          <w:b/>
          <w:sz w:val="24"/>
          <w:u w:val="single"/>
          <w:lang w:val="pl-PL" w:eastAsia="en-US"/>
        </w:rPr>
        <w:t>poz. 6</w:t>
      </w:r>
    </w:p>
    <w:p w:rsidR="009B36F8" w:rsidRPr="001E1CA5" w:rsidRDefault="009B36F8" w:rsidP="009B36F8">
      <w:pPr>
        <w:pStyle w:val="normaltableau"/>
        <w:spacing w:before="0" w:after="0" w:line="360" w:lineRule="auto"/>
        <w:rPr>
          <w:rFonts w:ascii="Times New Roman" w:hAnsi="Times New Roman"/>
          <w:b/>
          <w:sz w:val="24"/>
          <w:lang w:val="pl-PL" w:eastAsia="en-US"/>
        </w:rPr>
      </w:pPr>
      <w:r>
        <w:rPr>
          <w:rFonts w:ascii="Times New Roman" w:hAnsi="Times New Roman"/>
          <w:b/>
          <w:sz w:val="24"/>
          <w:lang w:val="pl-PL" w:eastAsia="en-US"/>
        </w:rPr>
        <w:t xml:space="preserve">Cena*: </w:t>
      </w:r>
      <w:r>
        <w:rPr>
          <w:rFonts w:ascii="Times New Roman" w:hAnsi="Times New Roman"/>
          <w:b/>
          <w:sz w:val="24"/>
          <w:lang w:val="pl-PL" w:eastAsia="en-US"/>
        </w:rPr>
        <w:tab/>
      </w:r>
      <w:r w:rsidRPr="001E1CA5">
        <w:rPr>
          <w:rFonts w:ascii="Times New Roman" w:hAnsi="Times New Roman"/>
          <w:b/>
          <w:sz w:val="24"/>
          <w:lang w:val="pl-PL" w:eastAsia="en-US"/>
        </w:rPr>
        <w:t>…………………………….., …..…… zł</w:t>
      </w:r>
    </w:p>
    <w:p w:rsidR="001E1CB7" w:rsidRPr="00AD0F5B" w:rsidRDefault="009B36F8" w:rsidP="00AD0F5B">
      <w:pPr>
        <w:pStyle w:val="normaltableau"/>
        <w:spacing w:before="0" w:after="0" w:line="360" w:lineRule="auto"/>
        <w:ind w:left="1416" w:hanging="1356"/>
        <w:rPr>
          <w:rFonts w:ascii="Times New Roman" w:hAnsi="Times New Roman"/>
          <w:b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 xml:space="preserve">(słownie: </w:t>
      </w:r>
      <w:r w:rsidRPr="001E1CA5">
        <w:rPr>
          <w:rFonts w:ascii="Times New Roman" w:hAnsi="Times New Roman"/>
          <w:b/>
          <w:sz w:val="24"/>
          <w:lang w:val="pl-PL" w:eastAsia="en-US"/>
        </w:rPr>
        <w:tab/>
        <w:t>…………………………………………………………………………………. …………………………………………………………………………………..)</w:t>
      </w:r>
    </w:p>
    <w:p w:rsidR="00594EE9" w:rsidRDefault="00594EE9">
      <w:pPr>
        <w:pStyle w:val="normaltableau"/>
        <w:spacing w:before="0" w:after="0" w:line="360" w:lineRule="auto"/>
        <w:rPr>
          <w:rFonts w:ascii="Times New Roman" w:hAnsi="Times New Roman"/>
          <w:sz w:val="16"/>
          <w:szCs w:val="16"/>
          <w:lang w:val="pl-PL" w:eastAsia="en-US"/>
        </w:rPr>
      </w:pPr>
      <w:r w:rsidRPr="001E1CA5">
        <w:rPr>
          <w:rFonts w:ascii="Times New Roman" w:hAnsi="Times New Roman"/>
          <w:sz w:val="16"/>
          <w:szCs w:val="16"/>
          <w:lang w:val="pl-PL" w:eastAsia="en-US"/>
        </w:rPr>
        <w:t xml:space="preserve">*niepotrzebne skreślić </w:t>
      </w:r>
    </w:p>
    <w:p w:rsidR="00B55863" w:rsidRDefault="00B55863">
      <w:pPr>
        <w:pStyle w:val="normaltableau"/>
        <w:spacing w:before="0" w:after="0" w:line="360" w:lineRule="auto"/>
        <w:rPr>
          <w:rFonts w:ascii="Times New Roman" w:hAnsi="Times New Roman"/>
          <w:sz w:val="16"/>
          <w:szCs w:val="16"/>
          <w:lang w:val="pl-PL" w:eastAsia="en-US"/>
        </w:rPr>
      </w:pPr>
    </w:p>
    <w:p w:rsidR="00594EE9" w:rsidRPr="00250924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szCs w:val="24"/>
          <w:u w:val="single"/>
          <w:lang w:val="pl-PL" w:eastAsia="en-US"/>
        </w:rPr>
      </w:pPr>
      <w:r w:rsidRPr="00250924">
        <w:rPr>
          <w:rFonts w:ascii="Times New Roman" w:hAnsi="Times New Roman"/>
          <w:sz w:val="24"/>
          <w:szCs w:val="24"/>
          <w:u w:val="single"/>
          <w:lang w:val="pl-PL" w:eastAsia="en-US"/>
        </w:rPr>
        <w:t>Oświadczamy, że:</w:t>
      </w:r>
    </w:p>
    <w:p w:rsidR="00594EE9" w:rsidRPr="00250924" w:rsidRDefault="00594EE9" w:rsidP="00594EE9">
      <w:pPr>
        <w:pStyle w:val="normaltableau"/>
        <w:numPr>
          <w:ilvl w:val="0"/>
          <w:numId w:val="14"/>
        </w:numPr>
        <w:spacing w:before="0" w:after="0" w:line="360" w:lineRule="auto"/>
        <w:rPr>
          <w:rFonts w:ascii="Times New Roman" w:hAnsi="Times New Roman"/>
          <w:sz w:val="24"/>
          <w:szCs w:val="24"/>
          <w:lang w:val="pl-PL" w:eastAsia="en-US"/>
        </w:rPr>
      </w:pPr>
      <w:r w:rsidRPr="00250924">
        <w:rPr>
          <w:rFonts w:ascii="Times New Roman" w:hAnsi="Times New Roman"/>
          <w:sz w:val="24"/>
          <w:szCs w:val="24"/>
          <w:lang w:val="pl-PL" w:eastAsia="en-US"/>
        </w:rPr>
        <w:t>powyższa cena brutto zawiera wszystkie koszty, jakie poniesie Zamawiający w przypa</w:t>
      </w:r>
      <w:r w:rsidRPr="00250924">
        <w:rPr>
          <w:rFonts w:ascii="Times New Roman" w:hAnsi="Times New Roman"/>
          <w:sz w:val="24"/>
          <w:szCs w:val="24"/>
          <w:lang w:val="pl-PL" w:eastAsia="en-US"/>
        </w:rPr>
        <w:t>d</w:t>
      </w:r>
      <w:r w:rsidRPr="00250924">
        <w:rPr>
          <w:rFonts w:ascii="Times New Roman" w:hAnsi="Times New Roman"/>
          <w:sz w:val="24"/>
          <w:szCs w:val="24"/>
          <w:lang w:val="pl-PL" w:eastAsia="en-US"/>
        </w:rPr>
        <w:t>ku wyboru niniejszej oferty,</w:t>
      </w:r>
    </w:p>
    <w:p w:rsidR="00594EE9" w:rsidRPr="00250924" w:rsidRDefault="00594EE9" w:rsidP="00594EE9">
      <w:pPr>
        <w:pStyle w:val="normaltableau"/>
        <w:numPr>
          <w:ilvl w:val="0"/>
          <w:numId w:val="14"/>
        </w:numPr>
        <w:spacing w:before="0" w:after="0" w:line="360" w:lineRule="auto"/>
        <w:rPr>
          <w:rFonts w:ascii="Times New Roman" w:hAnsi="Times New Roman"/>
          <w:sz w:val="24"/>
          <w:szCs w:val="24"/>
          <w:lang w:val="pl-PL" w:eastAsia="en-US"/>
        </w:rPr>
      </w:pPr>
      <w:r w:rsidRPr="00250924">
        <w:rPr>
          <w:rFonts w:ascii="Times New Roman" w:hAnsi="Times New Roman"/>
          <w:sz w:val="24"/>
          <w:szCs w:val="24"/>
          <w:lang w:val="pl-PL"/>
        </w:rPr>
        <w:t>zapoznaliśmy się ze specyfikacją istotnych warunków zamówienia i nie wnosimy do niej żadnych zastrzeżeń,</w:t>
      </w:r>
    </w:p>
    <w:p w:rsidR="00594EE9" w:rsidRPr="00250924" w:rsidRDefault="00594EE9" w:rsidP="00594EE9">
      <w:pPr>
        <w:pStyle w:val="normaltableau"/>
        <w:numPr>
          <w:ilvl w:val="0"/>
          <w:numId w:val="14"/>
        </w:numPr>
        <w:spacing w:before="0" w:after="0" w:line="360" w:lineRule="auto"/>
        <w:rPr>
          <w:rFonts w:ascii="Times New Roman" w:hAnsi="Times New Roman"/>
          <w:sz w:val="24"/>
          <w:szCs w:val="24"/>
          <w:lang w:val="pl-PL" w:eastAsia="en-US"/>
        </w:rPr>
      </w:pPr>
      <w:r w:rsidRPr="00250924">
        <w:rPr>
          <w:rFonts w:ascii="Times New Roman" w:hAnsi="Times New Roman"/>
          <w:sz w:val="24"/>
          <w:szCs w:val="24"/>
          <w:lang w:val="pl-PL"/>
        </w:rPr>
        <w:t>posiadamy wszystkie informacje niezbędne do prawidłowego przygotowania i złożenia niniejszej oferty,</w:t>
      </w:r>
    </w:p>
    <w:p w:rsidR="00594EE9" w:rsidRPr="00250924" w:rsidRDefault="00594EE9" w:rsidP="00594EE9">
      <w:pPr>
        <w:pStyle w:val="normaltableau"/>
        <w:numPr>
          <w:ilvl w:val="0"/>
          <w:numId w:val="14"/>
        </w:numPr>
        <w:spacing w:before="0" w:after="0" w:line="360" w:lineRule="auto"/>
        <w:rPr>
          <w:rFonts w:ascii="Times New Roman" w:hAnsi="Times New Roman"/>
          <w:sz w:val="24"/>
          <w:szCs w:val="24"/>
          <w:lang w:val="pl-PL" w:eastAsia="en-US"/>
        </w:rPr>
      </w:pPr>
      <w:r w:rsidRPr="00250924">
        <w:rPr>
          <w:rFonts w:ascii="Times New Roman" w:hAnsi="Times New Roman"/>
          <w:sz w:val="24"/>
          <w:szCs w:val="24"/>
          <w:lang w:val="pl-PL" w:eastAsia="en-US"/>
        </w:rPr>
        <w:t>jesteśmy związani niniejszą ofertą przez okres 30 dni od dnia upływu terminu składania ofert,</w:t>
      </w:r>
    </w:p>
    <w:p w:rsidR="00594EE9" w:rsidRPr="00250924" w:rsidRDefault="00594EE9" w:rsidP="00594EE9">
      <w:pPr>
        <w:pStyle w:val="normaltableau"/>
        <w:numPr>
          <w:ilvl w:val="0"/>
          <w:numId w:val="14"/>
        </w:numPr>
        <w:spacing w:before="0" w:after="0" w:line="360" w:lineRule="auto"/>
        <w:rPr>
          <w:rFonts w:ascii="Times New Roman" w:hAnsi="Times New Roman"/>
          <w:sz w:val="24"/>
          <w:szCs w:val="24"/>
          <w:lang w:val="pl-PL" w:eastAsia="en-US"/>
        </w:rPr>
      </w:pPr>
      <w:r w:rsidRPr="00250924">
        <w:rPr>
          <w:rFonts w:ascii="Times New Roman" w:hAnsi="Times New Roman"/>
          <w:sz w:val="24"/>
          <w:szCs w:val="24"/>
          <w:lang w:val="pl-PL" w:eastAsia="en-US"/>
        </w:rPr>
        <w:t>zapoznaliśmy się z postanowieniami umowy, określonymi w specyfikacji istotnych w</w:t>
      </w:r>
      <w:r w:rsidRPr="00250924">
        <w:rPr>
          <w:rFonts w:ascii="Times New Roman" w:hAnsi="Times New Roman"/>
          <w:sz w:val="24"/>
          <w:szCs w:val="24"/>
          <w:lang w:val="pl-PL" w:eastAsia="en-US"/>
        </w:rPr>
        <w:t>a</w:t>
      </w:r>
      <w:r w:rsidRPr="00250924">
        <w:rPr>
          <w:rFonts w:ascii="Times New Roman" w:hAnsi="Times New Roman"/>
          <w:sz w:val="24"/>
          <w:szCs w:val="24"/>
          <w:lang w:val="pl-PL" w:eastAsia="en-US"/>
        </w:rPr>
        <w:t>runków zamówienia i zobowiązujemy się, w przypadku wyboru naszej oferty, do zawa</w:t>
      </w:r>
      <w:r w:rsidRPr="00250924">
        <w:rPr>
          <w:rFonts w:ascii="Times New Roman" w:hAnsi="Times New Roman"/>
          <w:sz w:val="24"/>
          <w:szCs w:val="24"/>
          <w:lang w:val="pl-PL" w:eastAsia="en-US"/>
        </w:rPr>
        <w:t>r</w:t>
      </w:r>
      <w:r w:rsidRPr="00250924">
        <w:rPr>
          <w:rFonts w:ascii="Times New Roman" w:hAnsi="Times New Roman"/>
          <w:sz w:val="24"/>
          <w:szCs w:val="24"/>
          <w:lang w:val="pl-PL" w:eastAsia="en-US"/>
        </w:rPr>
        <w:t>cia umowy zgodnej z niniejszą ofertą, na warunkach określonych w specyfikacji isto</w:t>
      </w:r>
      <w:r w:rsidRPr="00250924">
        <w:rPr>
          <w:rFonts w:ascii="Times New Roman" w:hAnsi="Times New Roman"/>
          <w:sz w:val="24"/>
          <w:szCs w:val="24"/>
          <w:lang w:val="pl-PL" w:eastAsia="en-US"/>
        </w:rPr>
        <w:t>t</w:t>
      </w:r>
      <w:r w:rsidRPr="00250924">
        <w:rPr>
          <w:rFonts w:ascii="Times New Roman" w:hAnsi="Times New Roman"/>
          <w:sz w:val="24"/>
          <w:szCs w:val="24"/>
          <w:lang w:val="pl-PL" w:eastAsia="en-US"/>
        </w:rPr>
        <w:t>nych warunków zamówienia, w miejscu i terminie wyznaczonym przez Zamawiającego</w:t>
      </w:r>
    </w:p>
    <w:p w:rsidR="00594EE9" w:rsidRPr="00C303CB" w:rsidRDefault="00594EE9">
      <w:pPr>
        <w:spacing w:line="360" w:lineRule="auto"/>
        <w:ind w:left="720"/>
        <w:jc w:val="both"/>
        <w:rPr>
          <w:sz w:val="20"/>
          <w:szCs w:val="20"/>
        </w:rPr>
      </w:pPr>
    </w:p>
    <w:p w:rsidR="00594EE9" w:rsidRPr="00C303CB" w:rsidRDefault="00594EE9">
      <w:pPr>
        <w:spacing w:line="360" w:lineRule="auto"/>
        <w:ind w:left="720"/>
        <w:jc w:val="both"/>
        <w:rPr>
          <w:sz w:val="20"/>
          <w:szCs w:val="20"/>
        </w:rPr>
      </w:pPr>
    </w:p>
    <w:p w:rsidR="00C55121" w:rsidRPr="00C303CB" w:rsidRDefault="00C55121">
      <w:pPr>
        <w:spacing w:line="360" w:lineRule="auto"/>
        <w:ind w:left="720"/>
        <w:jc w:val="both"/>
        <w:rPr>
          <w:sz w:val="20"/>
          <w:szCs w:val="20"/>
        </w:rPr>
      </w:pPr>
    </w:p>
    <w:p w:rsidR="00C55121" w:rsidRPr="00C303CB" w:rsidRDefault="00C55121">
      <w:pPr>
        <w:spacing w:line="360" w:lineRule="auto"/>
        <w:ind w:left="720"/>
        <w:jc w:val="both"/>
        <w:rPr>
          <w:sz w:val="20"/>
          <w:szCs w:val="20"/>
        </w:rPr>
      </w:pPr>
    </w:p>
    <w:p w:rsidR="00594EE9" w:rsidRPr="00C303CB" w:rsidRDefault="00594EE9">
      <w:pPr>
        <w:spacing w:line="360" w:lineRule="auto"/>
        <w:ind w:left="720"/>
        <w:jc w:val="both"/>
        <w:rPr>
          <w:sz w:val="20"/>
          <w:szCs w:val="20"/>
        </w:rPr>
      </w:pPr>
    </w:p>
    <w:p w:rsidR="00594EE9" w:rsidRPr="00C303CB" w:rsidRDefault="00594EE9">
      <w:pPr>
        <w:pStyle w:val="Tytu"/>
        <w:spacing w:line="360" w:lineRule="auto"/>
        <w:jc w:val="left"/>
        <w:rPr>
          <w:rFonts w:ascii="Times New Roman" w:hAnsi="Times New Roman"/>
          <w:b w:val="0"/>
          <w:sz w:val="20"/>
        </w:rPr>
      </w:pPr>
      <w:r w:rsidRPr="00C303CB">
        <w:rPr>
          <w:rFonts w:ascii="Times New Roman" w:hAnsi="Times New Roman"/>
          <w:b w:val="0"/>
          <w:sz w:val="20"/>
        </w:rPr>
        <w:t>……………….……….., dn. ………………….. r.</w:t>
      </w:r>
    </w:p>
    <w:p w:rsidR="00594EE9" w:rsidRPr="00C303CB" w:rsidRDefault="00594EE9">
      <w:pPr>
        <w:pStyle w:val="Tekstpodstawowy"/>
        <w:ind w:left="4956"/>
        <w:rPr>
          <w:sz w:val="20"/>
        </w:rPr>
      </w:pPr>
      <w:r w:rsidRPr="00C303CB">
        <w:rPr>
          <w:sz w:val="20"/>
        </w:rPr>
        <w:t>………………………………………</w:t>
      </w:r>
    </w:p>
    <w:p w:rsidR="00594EE9" w:rsidRPr="00C303CB" w:rsidRDefault="00594EE9">
      <w:pPr>
        <w:pStyle w:val="Tekstpodstawowy"/>
        <w:spacing w:line="240" w:lineRule="auto"/>
        <w:ind w:left="4956"/>
        <w:rPr>
          <w:sz w:val="20"/>
        </w:rPr>
      </w:pPr>
      <w:r w:rsidRPr="00C303CB">
        <w:rPr>
          <w:sz w:val="20"/>
        </w:rPr>
        <w:t xml:space="preserve">podpis i pieczęć osoby uprawnionej </w:t>
      </w:r>
      <w:r w:rsidRPr="00C303CB">
        <w:rPr>
          <w:sz w:val="20"/>
        </w:rPr>
        <w:br/>
        <w:t>(lub osób uprawnionych)</w:t>
      </w:r>
    </w:p>
    <w:p w:rsidR="003041F3" w:rsidRPr="00C303CB" w:rsidRDefault="00C303CB" w:rsidP="00C303CB">
      <w:pPr>
        <w:pStyle w:val="Tekstpodstawowy"/>
        <w:spacing w:line="240" w:lineRule="auto"/>
        <w:ind w:left="4956"/>
        <w:rPr>
          <w:sz w:val="20"/>
        </w:rPr>
      </w:pPr>
      <w:r>
        <w:rPr>
          <w:sz w:val="20"/>
        </w:rPr>
        <w:t>do reprezentowania Wykonawc</w:t>
      </w:r>
    </w:p>
    <w:p w:rsidR="00594EE9" w:rsidRDefault="00594EE9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55863" w:rsidRDefault="00B55863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B5661" w:rsidRDefault="00BB5661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B5661" w:rsidRDefault="00BB5661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1E1CB7" w:rsidRDefault="001E1CB7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1E1CB7" w:rsidRDefault="001E1CB7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B5661" w:rsidRDefault="00BB5661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BB5661" w:rsidRDefault="00BB5661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9B36F8" w:rsidRDefault="009B36F8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9B36F8" w:rsidRDefault="009B36F8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9B36F8" w:rsidRDefault="009B36F8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9B36F8" w:rsidRDefault="009B36F8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9B36F8" w:rsidRDefault="009B36F8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AD0F5B" w:rsidRDefault="00AD0F5B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AD0F5B" w:rsidRDefault="00AD0F5B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AD0F5B" w:rsidRDefault="00AD0F5B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</w:p>
    <w:p w:rsidR="00594EE9" w:rsidRPr="001E1CA5" w:rsidRDefault="00594EE9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  <w:r w:rsidRPr="001E1CA5">
        <w:rPr>
          <w:b/>
          <w:i/>
          <w:sz w:val="20"/>
        </w:rPr>
        <w:t>Załącznik nr 2 do SIWZ</w:t>
      </w:r>
    </w:p>
    <w:p w:rsidR="00594EE9" w:rsidRPr="001E1CA5" w:rsidRDefault="00594EE9">
      <w:pPr>
        <w:spacing w:line="360" w:lineRule="auto"/>
        <w:rPr>
          <w:rFonts w:ascii="Arial" w:hAnsi="Arial"/>
          <w:sz w:val="18"/>
        </w:rPr>
      </w:pPr>
      <w:r w:rsidRPr="001E1CA5">
        <w:rPr>
          <w:rFonts w:ascii="Arial" w:hAnsi="Arial"/>
          <w:sz w:val="18"/>
        </w:rPr>
        <w:tab/>
      </w:r>
      <w:r w:rsidRPr="001E1CA5">
        <w:rPr>
          <w:rFonts w:ascii="Arial" w:hAnsi="Arial"/>
          <w:sz w:val="18"/>
        </w:rPr>
        <w:tab/>
      </w:r>
      <w:r w:rsidRPr="001E1CA5">
        <w:rPr>
          <w:rFonts w:ascii="Arial" w:hAnsi="Arial"/>
          <w:sz w:val="18"/>
        </w:rPr>
        <w:tab/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pStyle w:val="Tytu"/>
        <w:spacing w:line="360" w:lineRule="auto"/>
        <w:rPr>
          <w:rFonts w:ascii="Times New Roman" w:hAnsi="Times New Roman"/>
          <w:sz w:val="20"/>
        </w:rPr>
      </w:pPr>
      <w:r w:rsidRPr="001E1CA5">
        <w:rPr>
          <w:rFonts w:ascii="Times New Roman" w:hAnsi="Times New Roman"/>
          <w:sz w:val="20"/>
        </w:rPr>
        <w:t>OŚWIADCZENIE O SPEŁNIANIU WARUNKÓW UDZIAŁU W POSTĘPOWANIU</w:t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  <w:r w:rsidRPr="001E1CA5">
        <w:t>My, niżej podpisani</w:t>
      </w:r>
    </w:p>
    <w:p w:rsidR="00594EE9" w:rsidRPr="001E1CA5" w:rsidRDefault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>
      <w:pPr>
        <w:spacing w:line="360" w:lineRule="auto"/>
      </w:pPr>
      <w:r w:rsidRPr="001E1CA5">
        <w:t xml:space="preserve">działając w imieniu </w:t>
      </w:r>
    </w:p>
    <w:p w:rsidR="00594EE9" w:rsidRPr="001E1CA5" w:rsidRDefault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>
      <w:pPr>
        <w:spacing w:line="360" w:lineRule="auto"/>
        <w:jc w:val="center"/>
        <w:rPr>
          <w:i/>
          <w:sz w:val="20"/>
        </w:rPr>
      </w:pPr>
      <w:r w:rsidRPr="001E1CA5">
        <w:rPr>
          <w:i/>
          <w:sz w:val="20"/>
        </w:rPr>
        <w:t>(nazwa Wykonawcy)</w:t>
      </w:r>
    </w:p>
    <w:p w:rsidR="00594EE9" w:rsidRPr="001E1CA5" w:rsidRDefault="00594EE9">
      <w:pPr>
        <w:spacing w:line="360" w:lineRule="auto"/>
        <w:jc w:val="center"/>
        <w:rPr>
          <w:b/>
        </w:rPr>
      </w:pPr>
    </w:p>
    <w:p w:rsidR="00594EE9" w:rsidRPr="001E1CA5" w:rsidRDefault="00594EE9">
      <w:pPr>
        <w:pStyle w:val="Tekstpodstawowy2"/>
        <w:spacing w:after="0" w:line="360" w:lineRule="auto"/>
        <w:jc w:val="both"/>
      </w:pPr>
      <w:r w:rsidRPr="001E1CA5">
        <w:t>przystępując do udziału w postępowaniu o zamówienie publiczne oświadczamy, że spełniamy warunki udziału w postępowaniu dotyczące:</w:t>
      </w:r>
    </w:p>
    <w:p w:rsidR="00594EE9" w:rsidRPr="001E1CA5" w:rsidRDefault="00594EE9" w:rsidP="00594EE9">
      <w:pPr>
        <w:pStyle w:val="Tekstpodstawowy2"/>
        <w:numPr>
          <w:ilvl w:val="1"/>
          <w:numId w:val="8"/>
        </w:numPr>
        <w:tabs>
          <w:tab w:val="clear" w:pos="1440"/>
        </w:tabs>
        <w:spacing w:after="0" w:line="360" w:lineRule="auto"/>
        <w:ind w:left="993" w:hanging="426"/>
        <w:jc w:val="both"/>
      </w:pPr>
      <w:r w:rsidRPr="001E1CA5">
        <w:t>posiadania uprawnień do wykonywania określonej działalności lub czynności, jeżeli przepisy prawa nakładają obowiązek ich posiadania;</w:t>
      </w:r>
    </w:p>
    <w:p w:rsidR="00594EE9" w:rsidRPr="001E1CA5" w:rsidRDefault="00594EE9" w:rsidP="00594EE9">
      <w:pPr>
        <w:pStyle w:val="Tekstpodstawowy2"/>
        <w:numPr>
          <w:ilvl w:val="1"/>
          <w:numId w:val="8"/>
        </w:numPr>
        <w:tabs>
          <w:tab w:val="clear" w:pos="1440"/>
        </w:tabs>
        <w:spacing w:after="0" w:line="360" w:lineRule="auto"/>
        <w:ind w:left="993" w:hanging="426"/>
      </w:pPr>
      <w:r w:rsidRPr="001E1CA5">
        <w:t>posiadania wiedzy i doświadczenia;</w:t>
      </w:r>
    </w:p>
    <w:p w:rsidR="00594EE9" w:rsidRPr="001E1CA5" w:rsidRDefault="00594EE9" w:rsidP="00594EE9">
      <w:pPr>
        <w:pStyle w:val="Tekstpodstawowy2"/>
        <w:numPr>
          <w:ilvl w:val="1"/>
          <w:numId w:val="8"/>
        </w:numPr>
        <w:tabs>
          <w:tab w:val="clear" w:pos="1440"/>
        </w:tabs>
        <w:spacing w:after="0" w:line="360" w:lineRule="auto"/>
        <w:ind w:left="993" w:hanging="426"/>
      </w:pPr>
      <w:r w:rsidRPr="001E1CA5">
        <w:t>dysponowania odpowiednim potencjałem technicznym oraz osobami zdolnymi do wykonania zamówienia;</w:t>
      </w:r>
    </w:p>
    <w:p w:rsidR="00594EE9" w:rsidRPr="001E1CA5" w:rsidRDefault="00594EE9" w:rsidP="00594EE9">
      <w:pPr>
        <w:pStyle w:val="Tekstpodstawowy2"/>
        <w:numPr>
          <w:ilvl w:val="1"/>
          <w:numId w:val="8"/>
        </w:numPr>
        <w:tabs>
          <w:tab w:val="clear" w:pos="1440"/>
        </w:tabs>
        <w:spacing w:after="0" w:line="360" w:lineRule="auto"/>
        <w:ind w:left="993" w:hanging="426"/>
      </w:pPr>
      <w:r w:rsidRPr="001E1CA5">
        <w:t>sytuacji ekonomicznej i finansowej.</w:t>
      </w:r>
    </w:p>
    <w:p w:rsidR="00594EE9" w:rsidRPr="001E1CA5" w:rsidRDefault="00594EE9">
      <w:pPr>
        <w:spacing w:line="360" w:lineRule="auto"/>
        <w:jc w:val="both"/>
      </w:pPr>
      <w:r w:rsidRPr="001E1CA5">
        <w:t xml:space="preserve">zgodnie z art. 22 ustawy z dnia 29 stycznia 2004 r. – Prawo zamówień publicznych (Dz. U. </w:t>
      </w:r>
      <w:r w:rsidRPr="001E1CA5">
        <w:br/>
        <w:t>z 2010 r. Nr 113, poz. 759 z późn. zm.)</w:t>
      </w:r>
    </w:p>
    <w:p w:rsidR="00594EE9" w:rsidRPr="001E1CA5" w:rsidRDefault="00594EE9">
      <w:pPr>
        <w:pStyle w:val="Tytu"/>
        <w:spacing w:line="360" w:lineRule="auto"/>
        <w:jc w:val="left"/>
        <w:rPr>
          <w:rFonts w:ascii="Times New Roman" w:hAnsi="Times New Roman"/>
          <w:b w:val="0"/>
          <w:szCs w:val="24"/>
        </w:rPr>
      </w:pPr>
    </w:p>
    <w:p w:rsidR="00594EE9" w:rsidRPr="001E1CA5" w:rsidRDefault="00594EE9">
      <w:pPr>
        <w:pStyle w:val="Tytu"/>
        <w:spacing w:line="360" w:lineRule="auto"/>
        <w:jc w:val="left"/>
        <w:rPr>
          <w:rFonts w:ascii="Times New Roman" w:hAnsi="Times New Roman"/>
          <w:b w:val="0"/>
          <w:szCs w:val="24"/>
        </w:rPr>
      </w:pPr>
    </w:p>
    <w:p w:rsidR="00594EE9" w:rsidRPr="001E1CA5" w:rsidRDefault="00594EE9">
      <w:pPr>
        <w:pStyle w:val="Tytu"/>
        <w:spacing w:line="360" w:lineRule="auto"/>
        <w:jc w:val="left"/>
        <w:rPr>
          <w:rFonts w:ascii="Times New Roman" w:hAnsi="Times New Roman"/>
          <w:b w:val="0"/>
          <w:szCs w:val="24"/>
        </w:rPr>
      </w:pPr>
    </w:p>
    <w:p w:rsidR="00594EE9" w:rsidRPr="001E1CA5" w:rsidRDefault="00594EE9">
      <w:pPr>
        <w:pStyle w:val="Tytu"/>
        <w:spacing w:line="360" w:lineRule="auto"/>
        <w:jc w:val="left"/>
        <w:rPr>
          <w:rFonts w:ascii="Times New Roman" w:hAnsi="Times New Roman"/>
          <w:b w:val="0"/>
          <w:szCs w:val="24"/>
        </w:rPr>
      </w:pPr>
    </w:p>
    <w:p w:rsidR="00594EE9" w:rsidRPr="001E1CA5" w:rsidRDefault="00594EE9">
      <w:pPr>
        <w:pStyle w:val="Tytu"/>
        <w:spacing w:line="360" w:lineRule="auto"/>
        <w:jc w:val="left"/>
        <w:rPr>
          <w:rFonts w:ascii="Times New Roman" w:hAnsi="Times New Roman"/>
          <w:b w:val="0"/>
        </w:rPr>
      </w:pPr>
      <w:r w:rsidRPr="001E1CA5">
        <w:rPr>
          <w:rFonts w:ascii="Times New Roman" w:hAnsi="Times New Roman"/>
          <w:b w:val="0"/>
        </w:rPr>
        <w:t>………………………….., dn. ………………….. r.</w:t>
      </w:r>
    </w:p>
    <w:p w:rsidR="00594EE9" w:rsidRPr="001E1CA5" w:rsidRDefault="00594EE9">
      <w:pPr>
        <w:pStyle w:val="Tytu"/>
        <w:spacing w:line="360" w:lineRule="auto"/>
        <w:ind w:left="5664" w:firstLine="708"/>
      </w:pPr>
    </w:p>
    <w:p w:rsidR="00594EE9" w:rsidRPr="001E1CA5" w:rsidRDefault="00594EE9">
      <w:pPr>
        <w:pStyle w:val="Tekstpodstawowy"/>
        <w:ind w:left="4956"/>
      </w:pPr>
      <w:r w:rsidRPr="001E1CA5">
        <w:t>………………………………………</w:t>
      </w: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  <w:r w:rsidRPr="001E1CA5">
        <w:rPr>
          <w:sz w:val="20"/>
        </w:rPr>
        <w:t xml:space="preserve">podpis i pieczęć osoby uprawnionej </w:t>
      </w:r>
      <w:r w:rsidRPr="001E1CA5">
        <w:rPr>
          <w:sz w:val="20"/>
        </w:rPr>
        <w:br/>
        <w:t>(lub osób uprawnionych)</w:t>
      </w: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  <w:r w:rsidRPr="001E1CA5">
        <w:rPr>
          <w:sz w:val="20"/>
        </w:rPr>
        <w:t>do reprezentowania Wykonawcy</w:t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  <w:r w:rsidRPr="001E1CA5">
        <w:rPr>
          <w:b/>
          <w:i/>
          <w:sz w:val="20"/>
        </w:rPr>
        <w:t>Załącznik nr 3 do SIWZ</w:t>
      </w:r>
    </w:p>
    <w:p w:rsidR="00594EE9" w:rsidRPr="001E1CA5" w:rsidRDefault="00594EE9">
      <w:pPr>
        <w:spacing w:line="360" w:lineRule="auto"/>
        <w:rPr>
          <w:rFonts w:ascii="Arial" w:hAnsi="Arial"/>
          <w:sz w:val="18"/>
        </w:rPr>
      </w:pPr>
      <w:r w:rsidRPr="001E1CA5">
        <w:rPr>
          <w:rFonts w:ascii="Arial" w:hAnsi="Arial"/>
          <w:sz w:val="18"/>
        </w:rPr>
        <w:tab/>
      </w:r>
      <w:r w:rsidRPr="001E1CA5">
        <w:rPr>
          <w:rFonts w:ascii="Arial" w:hAnsi="Arial"/>
          <w:sz w:val="18"/>
        </w:rPr>
        <w:tab/>
      </w:r>
      <w:r w:rsidRPr="001E1CA5">
        <w:rPr>
          <w:rFonts w:ascii="Arial" w:hAnsi="Arial"/>
          <w:sz w:val="18"/>
        </w:rPr>
        <w:tab/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pStyle w:val="Tytu"/>
        <w:spacing w:line="360" w:lineRule="auto"/>
        <w:rPr>
          <w:rFonts w:ascii="Times New Roman" w:hAnsi="Times New Roman"/>
          <w:sz w:val="20"/>
        </w:rPr>
      </w:pPr>
      <w:r w:rsidRPr="001E1CA5">
        <w:rPr>
          <w:rFonts w:ascii="Times New Roman" w:hAnsi="Times New Roman"/>
          <w:sz w:val="20"/>
        </w:rPr>
        <w:t>OŚWIADCZENIE O BRAKU PODSTAW DO WYKLUCZENIA</w:t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  <w:r w:rsidRPr="001E1CA5">
        <w:t>My, niżej podpisani</w:t>
      </w:r>
    </w:p>
    <w:p w:rsidR="00594EE9" w:rsidRPr="001E1CA5" w:rsidRDefault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>
      <w:pPr>
        <w:spacing w:line="360" w:lineRule="auto"/>
      </w:pPr>
      <w:r w:rsidRPr="001E1CA5">
        <w:t xml:space="preserve">działając w imieniu </w:t>
      </w:r>
    </w:p>
    <w:p w:rsidR="00594EE9" w:rsidRPr="001E1CA5" w:rsidRDefault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>
      <w:pPr>
        <w:spacing w:line="360" w:lineRule="auto"/>
        <w:jc w:val="center"/>
        <w:rPr>
          <w:i/>
          <w:sz w:val="20"/>
        </w:rPr>
      </w:pPr>
      <w:r w:rsidRPr="001E1CA5">
        <w:rPr>
          <w:i/>
          <w:sz w:val="20"/>
        </w:rPr>
        <w:t>(nazwa Wykonawcy lub podmiotu trzeciego, na którego zasobach Wykonawca polega i, który będzie brał udział w realizacji zamówienia)</w:t>
      </w:r>
    </w:p>
    <w:p w:rsidR="00594EE9" w:rsidRPr="001E1CA5" w:rsidRDefault="00594EE9">
      <w:pPr>
        <w:spacing w:line="360" w:lineRule="auto"/>
        <w:jc w:val="center"/>
        <w:rPr>
          <w:b/>
        </w:rPr>
      </w:pPr>
    </w:p>
    <w:p w:rsidR="00594EE9" w:rsidRPr="001E1CA5" w:rsidRDefault="00594EE9">
      <w:pPr>
        <w:pStyle w:val="Tekstpodstawowy2"/>
        <w:spacing w:after="0" w:line="360" w:lineRule="auto"/>
        <w:jc w:val="both"/>
      </w:pPr>
      <w:r w:rsidRPr="001E1CA5">
        <w:t>oświadczamy, że:</w:t>
      </w:r>
    </w:p>
    <w:p w:rsidR="00594EE9" w:rsidRPr="001E1CA5" w:rsidRDefault="00594EE9" w:rsidP="00594EE9">
      <w:pPr>
        <w:pStyle w:val="Tekstpodstawowy2"/>
        <w:numPr>
          <w:ilvl w:val="1"/>
          <w:numId w:val="7"/>
        </w:numPr>
        <w:tabs>
          <w:tab w:val="clear" w:pos="1440"/>
        </w:tabs>
        <w:spacing w:after="0" w:line="360" w:lineRule="auto"/>
        <w:ind w:left="360"/>
        <w:jc w:val="both"/>
      </w:pPr>
      <w:r w:rsidRPr="001E1CA5">
        <w:t>znana nam jest treść art. 24 ust. 1 ustawy z dnia 29.01.2004 r. – Prawo zamówień public</w:t>
      </w:r>
      <w:r w:rsidRPr="001E1CA5">
        <w:t>z</w:t>
      </w:r>
      <w:r w:rsidRPr="001E1CA5">
        <w:t>nych</w:t>
      </w:r>
    </w:p>
    <w:p w:rsidR="00594EE9" w:rsidRPr="001E1CA5" w:rsidRDefault="00594EE9" w:rsidP="00594EE9">
      <w:pPr>
        <w:pStyle w:val="Tekstpodstawowy2"/>
        <w:numPr>
          <w:ilvl w:val="1"/>
          <w:numId w:val="7"/>
        </w:numPr>
        <w:tabs>
          <w:tab w:val="clear" w:pos="1440"/>
        </w:tabs>
        <w:spacing w:after="0" w:line="360" w:lineRule="auto"/>
        <w:ind w:left="360"/>
        <w:jc w:val="both"/>
      </w:pPr>
      <w:r w:rsidRPr="001E1CA5">
        <w:t>w stosunku do nas nie zachodzi żadna przesłanka wykluczenia z postępowania o udzielenie zamówienia publicznego określona w w/w przepisie</w:t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pStyle w:val="Tytu"/>
        <w:spacing w:line="360" w:lineRule="auto"/>
        <w:jc w:val="left"/>
        <w:rPr>
          <w:rFonts w:ascii="Times New Roman" w:hAnsi="Times New Roman"/>
          <w:b w:val="0"/>
        </w:rPr>
      </w:pPr>
      <w:r w:rsidRPr="001E1CA5">
        <w:rPr>
          <w:rFonts w:ascii="Times New Roman" w:hAnsi="Times New Roman"/>
          <w:b w:val="0"/>
        </w:rPr>
        <w:t>…………….………….., dn. ………………….. r.</w:t>
      </w:r>
    </w:p>
    <w:p w:rsidR="00594EE9" w:rsidRPr="001E1CA5" w:rsidRDefault="00594EE9">
      <w:pPr>
        <w:pStyle w:val="Tytu"/>
        <w:spacing w:line="360" w:lineRule="auto"/>
        <w:ind w:left="5664" w:firstLine="708"/>
      </w:pPr>
    </w:p>
    <w:p w:rsidR="00594EE9" w:rsidRPr="001E1CA5" w:rsidRDefault="00594EE9">
      <w:pPr>
        <w:pStyle w:val="Tekstpodstawowy"/>
        <w:ind w:left="4956"/>
      </w:pPr>
      <w:r w:rsidRPr="001E1CA5">
        <w:t>………………………………………</w:t>
      </w: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  <w:r w:rsidRPr="001E1CA5">
        <w:rPr>
          <w:sz w:val="20"/>
        </w:rPr>
        <w:t xml:space="preserve">podpis i pieczęć osoby uprawnionej </w:t>
      </w:r>
      <w:r w:rsidRPr="001E1CA5">
        <w:rPr>
          <w:sz w:val="20"/>
        </w:rPr>
        <w:br/>
        <w:t>(lub osób uprawnionych)</w:t>
      </w: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  <w:r w:rsidRPr="001E1CA5">
        <w:rPr>
          <w:sz w:val="20"/>
        </w:rPr>
        <w:t>do reprezentowania Wykonawcy</w:t>
      </w:r>
    </w:p>
    <w:p w:rsidR="00594EE9" w:rsidRDefault="00594EE9">
      <w:pPr>
        <w:pStyle w:val="Tekstpodstawowy"/>
        <w:ind w:left="4956"/>
      </w:pPr>
    </w:p>
    <w:p w:rsidR="00594EE9" w:rsidRPr="001E1CA5" w:rsidRDefault="00594EE9">
      <w:pPr>
        <w:pStyle w:val="Tekstpodstawowy"/>
        <w:ind w:left="4956"/>
      </w:pPr>
    </w:p>
    <w:p w:rsidR="00594EE9" w:rsidRPr="001E1CA5" w:rsidRDefault="00594EE9">
      <w:pPr>
        <w:pStyle w:val="Tekstpodstawowy"/>
        <w:ind w:left="4956"/>
      </w:pPr>
    </w:p>
    <w:p w:rsidR="00594EE9" w:rsidRPr="001E1CA5" w:rsidRDefault="00594EE9">
      <w:pPr>
        <w:pStyle w:val="Tekstpodstawowy"/>
        <w:ind w:left="4956"/>
      </w:pPr>
    </w:p>
    <w:p w:rsidR="00594EE9" w:rsidRPr="001E1CA5" w:rsidRDefault="00594EE9">
      <w:pPr>
        <w:tabs>
          <w:tab w:val="left" w:pos="3402"/>
        </w:tabs>
        <w:spacing w:line="360" w:lineRule="auto"/>
        <w:jc w:val="right"/>
        <w:rPr>
          <w:b/>
          <w:i/>
          <w:sz w:val="20"/>
        </w:rPr>
      </w:pPr>
      <w:r w:rsidRPr="001E1CA5">
        <w:rPr>
          <w:b/>
          <w:i/>
          <w:sz w:val="20"/>
        </w:rPr>
        <w:t>Załącznik nr 4 do SIWZ</w:t>
      </w:r>
    </w:p>
    <w:p w:rsidR="00594EE9" w:rsidRPr="001E1CA5" w:rsidRDefault="00594EE9">
      <w:pPr>
        <w:spacing w:line="360" w:lineRule="auto"/>
        <w:rPr>
          <w:sz w:val="16"/>
        </w:rPr>
      </w:pPr>
      <w:r w:rsidRPr="001E1CA5">
        <w:rPr>
          <w:sz w:val="16"/>
        </w:rPr>
        <w:t>wzór</w:t>
      </w:r>
    </w:p>
    <w:p w:rsidR="00594EE9" w:rsidRPr="001E1CA5" w:rsidRDefault="00D76A35">
      <w:pPr>
        <w:keepNext/>
        <w:spacing w:line="360" w:lineRule="auto"/>
        <w:jc w:val="center"/>
        <w:outlineLvl w:val="0"/>
        <w:rPr>
          <w:b/>
        </w:rPr>
      </w:pPr>
      <w:r>
        <w:rPr>
          <w:b/>
        </w:rPr>
        <w:t>UMOWA nr AZZP-BB</w:t>
      </w:r>
      <w:r w:rsidR="00594EE9" w:rsidRPr="001E1CA5">
        <w:rPr>
          <w:b/>
        </w:rPr>
        <w:t>.24-</w:t>
      </w:r>
      <w:r w:rsidR="009B36F8">
        <w:rPr>
          <w:b/>
        </w:rPr>
        <w:t>221</w:t>
      </w:r>
      <w:r w:rsidR="00B55863">
        <w:rPr>
          <w:b/>
        </w:rPr>
        <w:t>/</w:t>
      </w:r>
      <w:r w:rsidR="00594EE9" w:rsidRPr="001E1CA5">
        <w:rPr>
          <w:b/>
        </w:rPr>
        <w:t>2013</w:t>
      </w:r>
    </w:p>
    <w:p w:rsidR="00594EE9" w:rsidRPr="001E1CA5" w:rsidRDefault="00594EE9">
      <w:pPr>
        <w:spacing w:line="360" w:lineRule="auto"/>
        <w:rPr>
          <w:sz w:val="20"/>
        </w:rPr>
      </w:pPr>
    </w:p>
    <w:p w:rsidR="00594EE9" w:rsidRPr="001E1CA5" w:rsidRDefault="00594EE9">
      <w:pPr>
        <w:spacing w:line="360" w:lineRule="auto"/>
        <w:rPr>
          <w:sz w:val="20"/>
        </w:rPr>
      </w:pPr>
      <w:r w:rsidRPr="001E1CA5">
        <w:rPr>
          <w:sz w:val="20"/>
        </w:rPr>
        <w:t>zawarta w Bydgoszczy w dniu ……………….. 2013  r. pomiędzy</w:t>
      </w:r>
      <w:r w:rsidRPr="001E1CA5">
        <w:rPr>
          <w:b/>
          <w:sz w:val="20"/>
        </w:rPr>
        <w:t>:</w:t>
      </w:r>
    </w:p>
    <w:p w:rsidR="00594EE9" w:rsidRPr="001E1CA5" w:rsidRDefault="00594EE9" w:rsidP="00594EE9">
      <w:pPr>
        <w:spacing w:line="360" w:lineRule="auto"/>
        <w:jc w:val="both"/>
        <w:outlineLvl w:val="0"/>
        <w:rPr>
          <w:sz w:val="20"/>
        </w:rPr>
      </w:pPr>
      <w:r w:rsidRPr="001E1CA5">
        <w:rPr>
          <w:sz w:val="20"/>
        </w:rPr>
        <w:t xml:space="preserve">Uniwersytetem Technologiczno-Przyrodniczym im. J.J. Śniadeckich z siedzibą w Bydgoszczy </w:t>
      </w:r>
    </w:p>
    <w:p w:rsidR="00594EE9" w:rsidRPr="001E1CA5" w:rsidRDefault="00594EE9" w:rsidP="00594EE9">
      <w:pPr>
        <w:spacing w:line="360" w:lineRule="auto"/>
        <w:jc w:val="both"/>
        <w:outlineLvl w:val="0"/>
        <w:rPr>
          <w:sz w:val="20"/>
        </w:rPr>
      </w:pPr>
      <w:r w:rsidRPr="001E1CA5">
        <w:rPr>
          <w:sz w:val="20"/>
        </w:rPr>
        <w:t>przy ul. Ks. Kordeckiego 20, zwanym „Zamawiającym”, reprezentowanym przez:</w:t>
      </w:r>
    </w:p>
    <w:p w:rsidR="00594EE9" w:rsidRPr="001E1CA5" w:rsidRDefault="00594EE9" w:rsidP="00594EE9">
      <w:pPr>
        <w:spacing w:line="360" w:lineRule="auto"/>
        <w:jc w:val="both"/>
        <w:rPr>
          <w:sz w:val="20"/>
        </w:rPr>
      </w:pPr>
      <w:r w:rsidRPr="001E1CA5">
        <w:rPr>
          <w:sz w:val="20"/>
        </w:rPr>
        <w:t xml:space="preserve">…………………………………………., </w:t>
      </w:r>
    </w:p>
    <w:p w:rsidR="00594EE9" w:rsidRPr="001E1CA5" w:rsidRDefault="00594EE9">
      <w:pPr>
        <w:spacing w:line="360" w:lineRule="auto"/>
        <w:rPr>
          <w:b/>
          <w:sz w:val="20"/>
        </w:rPr>
      </w:pPr>
      <w:r w:rsidRPr="001E1CA5">
        <w:rPr>
          <w:b/>
          <w:sz w:val="20"/>
        </w:rPr>
        <w:t>a</w:t>
      </w:r>
    </w:p>
    <w:p w:rsidR="00594EE9" w:rsidRPr="001E1CA5" w:rsidRDefault="00594EE9">
      <w:pPr>
        <w:spacing w:line="360" w:lineRule="auto"/>
        <w:rPr>
          <w:sz w:val="20"/>
        </w:rPr>
      </w:pPr>
      <w:r w:rsidRPr="001E1CA5">
        <w:rPr>
          <w:sz w:val="20"/>
        </w:rPr>
        <w:t>…………………………………………… zwanym „Wykonawcą”, reprezentowanym przez</w:t>
      </w:r>
    </w:p>
    <w:p w:rsidR="00594EE9" w:rsidRPr="001E1CA5" w:rsidRDefault="00594EE9">
      <w:pPr>
        <w:spacing w:line="360" w:lineRule="auto"/>
        <w:rPr>
          <w:sz w:val="20"/>
        </w:rPr>
      </w:pPr>
      <w:r w:rsidRPr="001E1CA5">
        <w:rPr>
          <w:sz w:val="20"/>
        </w:rPr>
        <w:t xml:space="preserve">…………………………………………., </w:t>
      </w:r>
    </w:p>
    <w:p w:rsidR="00594EE9" w:rsidRPr="001E1CA5" w:rsidRDefault="00594EE9">
      <w:pPr>
        <w:spacing w:line="360" w:lineRule="auto"/>
        <w:jc w:val="center"/>
        <w:rPr>
          <w:b/>
          <w:sz w:val="20"/>
        </w:rPr>
      </w:pPr>
    </w:p>
    <w:p w:rsidR="00594EE9" w:rsidRPr="0095780C" w:rsidRDefault="00594EE9">
      <w:pPr>
        <w:spacing w:line="360" w:lineRule="auto"/>
        <w:jc w:val="center"/>
        <w:rPr>
          <w:b/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1</w:t>
      </w:r>
    </w:p>
    <w:p w:rsidR="00594EE9" w:rsidRPr="001E1CA5" w:rsidRDefault="00594EE9">
      <w:pPr>
        <w:spacing w:line="360" w:lineRule="auto"/>
        <w:jc w:val="center"/>
        <w:rPr>
          <w:b/>
          <w:sz w:val="20"/>
          <w:szCs w:val="20"/>
        </w:rPr>
      </w:pPr>
      <w:r w:rsidRPr="001E1CA5">
        <w:rPr>
          <w:b/>
          <w:sz w:val="20"/>
          <w:szCs w:val="20"/>
        </w:rPr>
        <w:t>Przedmiot zamówienia</w:t>
      </w:r>
    </w:p>
    <w:p w:rsidR="00594EE9" w:rsidRPr="003A4810" w:rsidRDefault="00594EE9" w:rsidP="00694F36">
      <w:pPr>
        <w:numPr>
          <w:ilvl w:val="0"/>
          <w:numId w:val="38"/>
        </w:numPr>
        <w:spacing w:line="360" w:lineRule="auto"/>
        <w:ind w:left="284" w:hanging="284"/>
        <w:jc w:val="both"/>
        <w:rPr>
          <w:sz w:val="20"/>
          <w:szCs w:val="20"/>
        </w:rPr>
      </w:pPr>
      <w:r w:rsidRPr="001E1CA5">
        <w:rPr>
          <w:sz w:val="20"/>
          <w:szCs w:val="20"/>
        </w:rPr>
        <w:t xml:space="preserve">W wyniku przeprowadzonego postępowania o udzielenie zamówienia publicznego w trybie przetargu </w:t>
      </w:r>
      <w:r w:rsidRPr="003A4810">
        <w:rPr>
          <w:sz w:val="20"/>
          <w:szCs w:val="20"/>
        </w:rPr>
        <w:t>nieogran</w:t>
      </w:r>
      <w:r w:rsidRPr="003A4810">
        <w:rPr>
          <w:sz w:val="20"/>
          <w:szCs w:val="20"/>
        </w:rPr>
        <w:t>i</w:t>
      </w:r>
      <w:r w:rsidRPr="003A4810">
        <w:rPr>
          <w:sz w:val="20"/>
          <w:szCs w:val="20"/>
        </w:rPr>
        <w:t>czonego na</w:t>
      </w:r>
      <w:r w:rsidR="00B55863">
        <w:rPr>
          <w:sz w:val="20"/>
          <w:szCs w:val="20"/>
        </w:rPr>
        <w:t xml:space="preserve"> dostawę i montaż </w:t>
      </w:r>
      <w:r w:rsidR="009B36F8">
        <w:rPr>
          <w:sz w:val="20"/>
          <w:szCs w:val="20"/>
        </w:rPr>
        <w:t xml:space="preserve">wyposażenia ogólnego przeznaczenia </w:t>
      </w:r>
      <w:r w:rsidR="00B55863">
        <w:rPr>
          <w:sz w:val="20"/>
          <w:szCs w:val="20"/>
        </w:rPr>
        <w:t>w ramach projektu Realizacja II Etapu R</w:t>
      </w:r>
      <w:r w:rsidR="00B55863">
        <w:rPr>
          <w:sz w:val="20"/>
          <w:szCs w:val="20"/>
        </w:rPr>
        <w:t>e</w:t>
      </w:r>
      <w:r w:rsidR="00B55863">
        <w:rPr>
          <w:sz w:val="20"/>
          <w:szCs w:val="20"/>
        </w:rPr>
        <w:t xml:space="preserve">gionalnego </w:t>
      </w:r>
      <w:r w:rsidRPr="0095780C">
        <w:rPr>
          <w:sz w:val="20"/>
          <w:szCs w:val="20"/>
        </w:rPr>
        <w:t>Centrum I</w:t>
      </w:r>
      <w:r w:rsidRPr="001E1CA5">
        <w:rPr>
          <w:sz w:val="20"/>
          <w:szCs w:val="20"/>
        </w:rPr>
        <w:t>nnowacyjności na Uniwersytecie Technologiczno-Przyrodniczym w Bydgoszczy</w:t>
      </w:r>
      <w:r w:rsidRPr="003A4810">
        <w:rPr>
          <w:sz w:val="20"/>
          <w:szCs w:val="20"/>
        </w:rPr>
        <w:t>, Zam</w:t>
      </w:r>
      <w:r w:rsidRPr="003A4810">
        <w:rPr>
          <w:sz w:val="20"/>
          <w:szCs w:val="20"/>
        </w:rPr>
        <w:t>a</w:t>
      </w:r>
      <w:r w:rsidRPr="003A4810">
        <w:rPr>
          <w:sz w:val="20"/>
          <w:szCs w:val="20"/>
        </w:rPr>
        <w:t>wiający wybrał ofertę złożoną przez Wykonawcę.</w:t>
      </w:r>
    </w:p>
    <w:p w:rsidR="00594EE9" w:rsidRPr="003A4810" w:rsidRDefault="00594EE9" w:rsidP="00694F36">
      <w:pPr>
        <w:numPr>
          <w:ilvl w:val="0"/>
          <w:numId w:val="38"/>
        </w:numPr>
        <w:spacing w:line="360" w:lineRule="auto"/>
        <w:ind w:left="284" w:hanging="284"/>
        <w:jc w:val="both"/>
        <w:rPr>
          <w:sz w:val="20"/>
          <w:szCs w:val="20"/>
        </w:rPr>
      </w:pPr>
      <w:r w:rsidRPr="003A4810">
        <w:rPr>
          <w:sz w:val="20"/>
        </w:rPr>
        <w:t xml:space="preserve">Na </w:t>
      </w:r>
      <w:r w:rsidRPr="003A4810">
        <w:rPr>
          <w:sz w:val="20"/>
          <w:szCs w:val="20"/>
        </w:rPr>
        <w:t xml:space="preserve">mocy niniejszej umowy Wykonawca </w:t>
      </w:r>
      <w:r>
        <w:rPr>
          <w:sz w:val="20"/>
          <w:szCs w:val="20"/>
        </w:rPr>
        <w:t>wykona</w:t>
      </w:r>
      <w:r w:rsidRPr="003A4810">
        <w:rPr>
          <w:sz w:val="20"/>
          <w:szCs w:val="20"/>
        </w:rPr>
        <w:t xml:space="preserve"> </w:t>
      </w:r>
      <w:r w:rsidRPr="0095780C">
        <w:rPr>
          <w:sz w:val="20"/>
          <w:szCs w:val="20"/>
        </w:rPr>
        <w:t>dostaw</w:t>
      </w:r>
      <w:r w:rsidRPr="001E1CA5">
        <w:rPr>
          <w:sz w:val="20"/>
          <w:szCs w:val="20"/>
        </w:rPr>
        <w:t>ę</w:t>
      </w:r>
      <w:r>
        <w:rPr>
          <w:sz w:val="20"/>
          <w:szCs w:val="20"/>
        </w:rPr>
        <w:t xml:space="preserve"> i monta</w:t>
      </w:r>
      <w:r w:rsidR="00B55863">
        <w:rPr>
          <w:sz w:val="20"/>
          <w:szCs w:val="20"/>
        </w:rPr>
        <w:t xml:space="preserve">ż </w:t>
      </w:r>
      <w:r w:rsidR="00BB5661" w:rsidRPr="00BB5661">
        <w:rPr>
          <w:sz w:val="20"/>
          <w:szCs w:val="20"/>
        </w:rPr>
        <w:t xml:space="preserve"> </w:t>
      </w:r>
      <w:r w:rsidR="009B36F8">
        <w:rPr>
          <w:sz w:val="20"/>
          <w:szCs w:val="20"/>
        </w:rPr>
        <w:t>wyposażenia ogólnego przeznaczenia</w:t>
      </w:r>
      <w:r w:rsidR="00BB5661">
        <w:t xml:space="preserve"> </w:t>
      </w:r>
      <w:r w:rsidR="00B55863">
        <w:rPr>
          <w:sz w:val="20"/>
          <w:szCs w:val="20"/>
        </w:rPr>
        <w:t xml:space="preserve">w ramach projektu Realizacja II Etapu Regionalnego </w:t>
      </w:r>
      <w:r w:rsidR="00B55863" w:rsidRPr="0095780C">
        <w:rPr>
          <w:sz w:val="20"/>
          <w:szCs w:val="20"/>
        </w:rPr>
        <w:t>Centrum I</w:t>
      </w:r>
      <w:r w:rsidR="00B55863" w:rsidRPr="001E1CA5">
        <w:rPr>
          <w:sz w:val="20"/>
          <w:szCs w:val="20"/>
        </w:rPr>
        <w:t>nnowacyjności na Uniwersytecie Technologiczno-Przyrodniczym w Bydgoszczy</w:t>
      </w:r>
      <w:r w:rsidR="00B55863" w:rsidRPr="003A4810">
        <w:rPr>
          <w:sz w:val="20"/>
          <w:szCs w:val="20"/>
        </w:rPr>
        <w:t>,</w:t>
      </w:r>
      <w:r w:rsidRPr="003A4810">
        <w:rPr>
          <w:i/>
          <w:sz w:val="20"/>
          <w:szCs w:val="20"/>
        </w:rPr>
        <w:t>,</w:t>
      </w:r>
      <w:r w:rsidRPr="003A4810">
        <w:rPr>
          <w:sz w:val="20"/>
          <w:szCs w:val="20"/>
        </w:rPr>
        <w:t xml:space="preserve"> </w:t>
      </w:r>
      <w:r w:rsidRPr="0095780C">
        <w:rPr>
          <w:sz w:val="20"/>
          <w:szCs w:val="20"/>
        </w:rPr>
        <w:t>w zakresie</w:t>
      </w:r>
      <w:r w:rsidRPr="001E1CA5">
        <w:rPr>
          <w:b/>
          <w:sz w:val="20"/>
          <w:szCs w:val="20"/>
        </w:rPr>
        <w:t xml:space="preserve"> s</w:t>
      </w:r>
      <w:r w:rsidRPr="001E1CA5">
        <w:rPr>
          <w:sz w:val="20"/>
          <w:szCs w:val="20"/>
        </w:rPr>
        <w:t>zczegółowo opisanym w Specyfikacji Istotnych Warunków Za</w:t>
      </w:r>
      <w:r w:rsidR="00D76A35">
        <w:rPr>
          <w:sz w:val="20"/>
          <w:szCs w:val="20"/>
        </w:rPr>
        <w:t>m</w:t>
      </w:r>
      <w:r w:rsidR="00D76A35">
        <w:rPr>
          <w:sz w:val="20"/>
          <w:szCs w:val="20"/>
        </w:rPr>
        <w:t>ó</w:t>
      </w:r>
      <w:r w:rsidR="00D76A35">
        <w:rPr>
          <w:sz w:val="20"/>
          <w:szCs w:val="20"/>
        </w:rPr>
        <w:t>wienia postępowania nr AZZP-BB</w:t>
      </w:r>
      <w:r w:rsidRPr="001E1CA5">
        <w:rPr>
          <w:sz w:val="20"/>
          <w:szCs w:val="20"/>
        </w:rPr>
        <w:t>.24-</w:t>
      </w:r>
      <w:r w:rsidR="009B36F8">
        <w:rPr>
          <w:sz w:val="20"/>
          <w:szCs w:val="20"/>
        </w:rPr>
        <w:t>221</w:t>
      </w:r>
      <w:r w:rsidR="00732FB5">
        <w:rPr>
          <w:sz w:val="20"/>
          <w:szCs w:val="20"/>
        </w:rPr>
        <w:t>/</w:t>
      </w:r>
      <w:r w:rsidRPr="001E1CA5">
        <w:rPr>
          <w:sz w:val="20"/>
          <w:szCs w:val="20"/>
        </w:rPr>
        <w:t>2013 – dalej: SIWZ.</w:t>
      </w:r>
    </w:p>
    <w:p w:rsidR="00594EE9" w:rsidRPr="003A4810" w:rsidRDefault="00594EE9" w:rsidP="00694F36">
      <w:pPr>
        <w:numPr>
          <w:ilvl w:val="0"/>
          <w:numId w:val="38"/>
        </w:numPr>
        <w:spacing w:line="360" w:lineRule="auto"/>
        <w:ind w:left="284" w:hanging="284"/>
        <w:jc w:val="both"/>
        <w:rPr>
          <w:sz w:val="20"/>
          <w:szCs w:val="20"/>
        </w:rPr>
      </w:pPr>
      <w:r w:rsidRPr="0095780C">
        <w:rPr>
          <w:sz w:val="20"/>
          <w:szCs w:val="20"/>
        </w:rPr>
        <w:t xml:space="preserve">Na potrzeby niniejszej </w:t>
      </w:r>
      <w:r w:rsidRPr="00BB5661">
        <w:rPr>
          <w:sz w:val="20"/>
          <w:szCs w:val="20"/>
        </w:rPr>
        <w:t xml:space="preserve">umowy </w:t>
      </w:r>
      <w:r w:rsidR="00BB5661" w:rsidRPr="00BB5661">
        <w:rPr>
          <w:sz w:val="20"/>
          <w:szCs w:val="20"/>
        </w:rPr>
        <w:t xml:space="preserve"> zestaw stanowisk laboratoryjnych</w:t>
      </w:r>
      <w:r w:rsidR="003A5407">
        <w:rPr>
          <w:sz w:val="20"/>
          <w:szCs w:val="20"/>
        </w:rPr>
        <w:t xml:space="preserve">  stanowiące</w:t>
      </w:r>
      <w:r w:rsidRPr="001E1CA5">
        <w:rPr>
          <w:sz w:val="20"/>
          <w:szCs w:val="20"/>
        </w:rPr>
        <w:t xml:space="preserve"> przedmiot zamówienia określa się także zamiennie jako „</w:t>
      </w:r>
      <w:r>
        <w:rPr>
          <w:sz w:val="20"/>
          <w:szCs w:val="20"/>
        </w:rPr>
        <w:t>Sprzęt</w:t>
      </w:r>
      <w:r w:rsidRPr="001E1CA5">
        <w:rPr>
          <w:sz w:val="20"/>
          <w:szCs w:val="20"/>
        </w:rPr>
        <w:t>”.</w:t>
      </w:r>
    </w:p>
    <w:p w:rsidR="00594EE9" w:rsidRPr="0095780C" w:rsidRDefault="00594EE9">
      <w:pPr>
        <w:spacing w:line="360" w:lineRule="auto"/>
        <w:jc w:val="center"/>
        <w:rPr>
          <w:b/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2</w:t>
      </w:r>
    </w:p>
    <w:p w:rsidR="00594EE9" w:rsidRPr="0095780C" w:rsidRDefault="00594EE9">
      <w:pPr>
        <w:spacing w:line="360" w:lineRule="auto"/>
        <w:jc w:val="center"/>
        <w:rPr>
          <w:b/>
          <w:sz w:val="20"/>
          <w:szCs w:val="20"/>
        </w:rPr>
      </w:pPr>
      <w:r w:rsidRPr="0095780C">
        <w:rPr>
          <w:b/>
          <w:sz w:val="20"/>
          <w:szCs w:val="20"/>
        </w:rPr>
        <w:t>Termin i warunki dostawy</w:t>
      </w:r>
    </w:p>
    <w:p w:rsidR="00594EE9" w:rsidRPr="003A5407" w:rsidRDefault="00594EE9" w:rsidP="00594EE9">
      <w:pPr>
        <w:pStyle w:val="Kolorowalistaakcent12"/>
        <w:numPr>
          <w:ilvl w:val="0"/>
          <w:numId w:val="12"/>
        </w:numPr>
        <w:ind w:left="284" w:hanging="284"/>
        <w:jc w:val="both"/>
        <w:rPr>
          <w:rFonts w:ascii="Times New Roman" w:hAnsi="Times New Roman"/>
          <w:sz w:val="20"/>
        </w:rPr>
      </w:pPr>
      <w:r w:rsidRPr="003A5407">
        <w:rPr>
          <w:rFonts w:ascii="Times New Roman" w:hAnsi="Times New Roman"/>
          <w:sz w:val="20"/>
        </w:rPr>
        <w:t>Strony ustalają następujący termin i warunki dostawy:</w:t>
      </w:r>
    </w:p>
    <w:p w:rsidR="00594EE9" w:rsidRPr="003A5407" w:rsidRDefault="00594EE9" w:rsidP="00594EE9">
      <w:pPr>
        <w:numPr>
          <w:ilvl w:val="1"/>
          <w:numId w:val="12"/>
        </w:numPr>
        <w:spacing w:line="360" w:lineRule="auto"/>
        <w:ind w:left="567" w:hanging="283"/>
        <w:jc w:val="both"/>
        <w:rPr>
          <w:sz w:val="20"/>
        </w:rPr>
      </w:pPr>
      <w:r w:rsidRPr="003A5407">
        <w:rPr>
          <w:sz w:val="20"/>
        </w:rPr>
        <w:t xml:space="preserve">Dostawa zostanie wykonana w terminie </w:t>
      </w:r>
      <w:r w:rsidR="00BB5661">
        <w:rPr>
          <w:sz w:val="20"/>
        </w:rPr>
        <w:t xml:space="preserve"> do dnia 18 grudnia </w:t>
      </w:r>
      <w:r w:rsidRPr="003A5407">
        <w:rPr>
          <w:sz w:val="20"/>
        </w:rPr>
        <w:t>2013 r.</w:t>
      </w:r>
    </w:p>
    <w:p w:rsidR="00594EE9" w:rsidRPr="001E1CA5" w:rsidRDefault="00594EE9" w:rsidP="00594EE9">
      <w:pPr>
        <w:pStyle w:val="Kolorowalistaakcent12"/>
        <w:numPr>
          <w:ilvl w:val="1"/>
          <w:numId w:val="12"/>
        </w:numPr>
        <w:ind w:left="567" w:hanging="283"/>
        <w:jc w:val="both"/>
        <w:rPr>
          <w:rFonts w:ascii="Times New Roman" w:hAnsi="Times New Roman"/>
          <w:sz w:val="20"/>
        </w:rPr>
      </w:pPr>
      <w:r w:rsidRPr="001E1CA5">
        <w:rPr>
          <w:rFonts w:ascii="Times New Roman" w:hAnsi="Times New Roman"/>
          <w:sz w:val="20"/>
        </w:rPr>
        <w:t xml:space="preserve">Wykonawca dostarczy </w:t>
      </w:r>
      <w:r>
        <w:rPr>
          <w:rFonts w:ascii="Times New Roman" w:hAnsi="Times New Roman"/>
          <w:sz w:val="20"/>
        </w:rPr>
        <w:t>Sprzęt</w:t>
      </w:r>
      <w:r w:rsidRPr="001E1CA5">
        <w:rPr>
          <w:rFonts w:ascii="Times New Roman" w:hAnsi="Times New Roman"/>
          <w:sz w:val="20"/>
        </w:rPr>
        <w:t xml:space="preserve"> na swój koszt i ryzyko oraz dokona jego wniesienia, montażu i uruchomienia w miejscu wskazanym w § 2 ust. 2 umowy.</w:t>
      </w:r>
    </w:p>
    <w:p w:rsidR="00594EE9" w:rsidRPr="001E1CA5" w:rsidRDefault="00594EE9" w:rsidP="00594EE9">
      <w:pPr>
        <w:pStyle w:val="Kolorowalistaakcent12"/>
        <w:numPr>
          <w:ilvl w:val="1"/>
          <w:numId w:val="12"/>
        </w:numPr>
        <w:ind w:left="567" w:hanging="283"/>
        <w:jc w:val="both"/>
        <w:rPr>
          <w:rFonts w:ascii="Times New Roman" w:hAnsi="Times New Roman"/>
          <w:sz w:val="20"/>
        </w:rPr>
      </w:pPr>
      <w:r w:rsidRPr="001E1CA5">
        <w:rPr>
          <w:rFonts w:ascii="Times New Roman" w:hAnsi="Times New Roman"/>
          <w:sz w:val="20"/>
        </w:rPr>
        <w:t xml:space="preserve">Po wykonaniu dostawy, przeprowadzeniu instruktażu stanowiskowego dla </w:t>
      </w:r>
      <w:r>
        <w:rPr>
          <w:rFonts w:ascii="Times New Roman" w:hAnsi="Times New Roman"/>
          <w:sz w:val="20"/>
        </w:rPr>
        <w:t>3</w:t>
      </w:r>
      <w:r w:rsidR="003041F3">
        <w:rPr>
          <w:rFonts w:ascii="Times New Roman" w:hAnsi="Times New Roman"/>
          <w:sz w:val="20"/>
        </w:rPr>
        <w:t>4</w:t>
      </w:r>
      <w:r w:rsidRPr="001E1CA5">
        <w:rPr>
          <w:rFonts w:ascii="Times New Roman" w:hAnsi="Times New Roman"/>
          <w:sz w:val="20"/>
        </w:rPr>
        <w:t xml:space="preserve">pracowników Zamawiającego </w:t>
      </w:r>
      <w:r>
        <w:rPr>
          <w:rFonts w:ascii="Times New Roman" w:hAnsi="Times New Roman"/>
          <w:sz w:val="20"/>
        </w:rPr>
        <w:br/>
      </w:r>
      <w:r w:rsidRPr="001E1CA5">
        <w:rPr>
          <w:rFonts w:ascii="Times New Roman" w:hAnsi="Times New Roman"/>
          <w:sz w:val="20"/>
        </w:rPr>
        <w:t xml:space="preserve">w zakresie obsługi </w:t>
      </w:r>
      <w:r>
        <w:rPr>
          <w:rFonts w:ascii="Times New Roman" w:hAnsi="Times New Roman"/>
          <w:sz w:val="20"/>
        </w:rPr>
        <w:t>Sprzęt</w:t>
      </w:r>
      <w:r w:rsidRPr="001E1CA5">
        <w:rPr>
          <w:rFonts w:ascii="Times New Roman" w:hAnsi="Times New Roman"/>
          <w:sz w:val="20"/>
        </w:rPr>
        <w:t xml:space="preserve">u w siedzibie Zamawiającego, </w:t>
      </w:r>
      <w:r>
        <w:rPr>
          <w:rFonts w:ascii="Times New Roman" w:hAnsi="Times New Roman"/>
          <w:sz w:val="20"/>
        </w:rPr>
        <w:t>Sprzęt</w:t>
      </w:r>
      <w:r w:rsidRPr="001E1CA5">
        <w:rPr>
          <w:rFonts w:ascii="Times New Roman" w:hAnsi="Times New Roman"/>
          <w:sz w:val="20"/>
        </w:rPr>
        <w:t xml:space="preserve"> zostanie przekazany Zamawiającemu na po</w:t>
      </w:r>
      <w:r w:rsidRPr="001E1CA5">
        <w:rPr>
          <w:rFonts w:ascii="Times New Roman" w:hAnsi="Times New Roman"/>
          <w:sz w:val="20"/>
        </w:rPr>
        <w:t>d</w:t>
      </w:r>
      <w:r w:rsidRPr="001E1CA5">
        <w:rPr>
          <w:rFonts w:ascii="Times New Roman" w:hAnsi="Times New Roman"/>
          <w:sz w:val="20"/>
        </w:rPr>
        <w:t>stawie protokołu dostawy. Protokół dostawy sporządzi Wykonawca i przedstawi go do podpisu Zamawiaj</w:t>
      </w:r>
      <w:r w:rsidRPr="001E1CA5">
        <w:rPr>
          <w:rFonts w:ascii="Times New Roman" w:hAnsi="Times New Roman"/>
          <w:sz w:val="20"/>
        </w:rPr>
        <w:t>ą</w:t>
      </w:r>
      <w:r w:rsidRPr="001E1CA5">
        <w:rPr>
          <w:rFonts w:ascii="Times New Roman" w:hAnsi="Times New Roman"/>
          <w:sz w:val="20"/>
        </w:rPr>
        <w:t>cemu.</w:t>
      </w:r>
    </w:p>
    <w:p w:rsidR="00594EE9" w:rsidRPr="001E1CA5" w:rsidRDefault="00594EE9" w:rsidP="00594EE9">
      <w:pPr>
        <w:pStyle w:val="Kolorowalistaakcent12"/>
        <w:numPr>
          <w:ilvl w:val="0"/>
          <w:numId w:val="12"/>
        </w:numPr>
        <w:ind w:left="284" w:hanging="284"/>
        <w:rPr>
          <w:rFonts w:ascii="Times New Roman" w:hAnsi="Times New Roman"/>
          <w:sz w:val="20"/>
        </w:rPr>
      </w:pPr>
      <w:r w:rsidRPr="001E1CA5">
        <w:rPr>
          <w:rFonts w:ascii="Times New Roman" w:hAnsi="Times New Roman"/>
          <w:sz w:val="20"/>
        </w:rPr>
        <w:t>Miejsce dostawy przedmiotu umowy:</w:t>
      </w:r>
    </w:p>
    <w:p w:rsidR="00C55121" w:rsidRPr="00C55121" w:rsidRDefault="00C55121" w:rsidP="00C55121">
      <w:pPr>
        <w:spacing w:line="360" w:lineRule="auto"/>
        <w:ind w:firstLine="284"/>
        <w:jc w:val="both"/>
        <w:rPr>
          <w:sz w:val="20"/>
          <w:szCs w:val="20"/>
        </w:rPr>
      </w:pPr>
      <w:r w:rsidRPr="00C55121">
        <w:rPr>
          <w:sz w:val="20"/>
          <w:szCs w:val="20"/>
        </w:rPr>
        <w:t>Uniwersytet Technologiczno-Przyrodniczy w Bydgoszczy</w:t>
      </w:r>
    </w:p>
    <w:p w:rsidR="00C55121" w:rsidRPr="00C55121" w:rsidRDefault="00BB5661" w:rsidP="00C55121">
      <w:pPr>
        <w:spacing w:line="360" w:lineRule="auto"/>
        <w:ind w:firstLine="284"/>
        <w:jc w:val="both"/>
        <w:rPr>
          <w:sz w:val="20"/>
          <w:szCs w:val="20"/>
        </w:rPr>
      </w:pPr>
      <w:r>
        <w:rPr>
          <w:sz w:val="20"/>
          <w:szCs w:val="20"/>
        </w:rPr>
        <w:t>Wydział Telekomunikacji i Elektrotechniki</w:t>
      </w:r>
    </w:p>
    <w:p w:rsidR="00C55121" w:rsidRDefault="00C55121" w:rsidP="00C55121">
      <w:pPr>
        <w:spacing w:line="360" w:lineRule="auto"/>
        <w:ind w:firstLine="284"/>
        <w:jc w:val="both"/>
        <w:rPr>
          <w:sz w:val="20"/>
          <w:szCs w:val="20"/>
        </w:rPr>
      </w:pPr>
      <w:r w:rsidRPr="00C55121">
        <w:rPr>
          <w:sz w:val="20"/>
          <w:szCs w:val="20"/>
        </w:rPr>
        <w:t>Al. Prof. S. Kaliskiego 7, 85-789 Bydgoszcz</w:t>
      </w:r>
    </w:p>
    <w:p w:rsidR="002920E6" w:rsidRDefault="002920E6" w:rsidP="00C55121">
      <w:pPr>
        <w:spacing w:line="360" w:lineRule="auto"/>
        <w:ind w:firstLine="284"/>
        <w:jc w:val="both"/>
        <w:rPr>
          <w:sz w:val="20"/>
          <w:szCs w:val="20"/>
        </w:rPr>
      </w:pPr>
    </w:p>
    <w:p w:rsidR="00C303CB" w:rsidRDefault="00C303CB" w:rsidP="00C55121">
      <w:pPr>
        <w:spacing w:line="360" w:lineRule="auto"/>
        <w:ind w:firstLine="284"/>
        <w:jc w:val="both"/>
        <w:rPr>
          <w:sz w:val="20"/>
          <w:szCs w:val="20"/>
        </w:rPr>
      </w:pPr>
    </w:p>
    <w:p w:rsidR="00C303CB" w:rsidRDefault="00C303CB" w:rsidP="00C55121">
      <w:pPr>
        <w:spacing w:line="360" w:lineRule="auto"/>
        <w:ind w:firstLine="284"/>
        <w:jc w:val="both"/>
        <w:rPr>
          <w:sz w:val="20"/>
          <w:szCs w:val="20"/>
        </w:rPr>
      </w:pPr>
    </w:p>
    <w:p w:rsidR="002920E6" w:rsidRPr="00C55121" w:rsidRDefault="002920E6" w:rsidP="00C55121">
      <w:pPr>
        <w:spacing w:line="360" w:lineRule="auto"/>
        <w:ind w:firstLine="284"/>
        <w:jc w:val="both"/>
        <w:rPr>
          <w:sz w:val="20"/>
          <w:szCs w:val="20"/>
        </w:rPr>
      </w:pPr>
    </w:p>
    <w:p w:rsidR="00C55121" w:rsidRPr="0095780C" w:rsidRDefault="00594EE9" w:rsidP="00C55121">
      <w:pPr>
        <w:spacing w:line="360" w:lineRule="auto"/>
        <w:ind w:left="360" w:hanging="360"/>
        <w:jc w:val="center"/>
        <w:rPr>
          <w:b/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</w:t>
      </w:r>
      <w:r w:rsidR="00F165B0">
        <w:rPr>
          <w:b/>
          <w:sz w:val="20"/>
        </w:rPr>
        <w:t>3</w:t>
      </w:r>
    </w:p>
    <w:p w:rsidR="00594EE9" w:rsidRPr="003A4810" w:rsidRDefault="00594EE9">
      <w:pPr>
        <w:autoSpaceDE w:val="0"/>
        <w:autoSpaceDN w:val="0"/>
        <w:adjustRightInd w:val="0"/>
        <w:spacing w:line="360" w:lineRule="auto"/>
        <w:jc w:val="center"/>
        <w:rPr>
          <w:b/>
          <w:bCs/>
          <w:sz w:val="20"/>
          <w:szCs w:val="20"/>
        </w:rPr>
      </w:pPr>
      <w:r w:rsidRPr="003A4810">
        <w:rPr>
          <w:b/>
          <w:bCs/>
          <w:sz w:val="20"/>
          <w:szCs w:val="20"/>
        </w:rPr>
        <w:t>Gwarancja</w:t>
      </w:r>
    </w:p>
    <w:p w:rsidR="00594EE9" w:rsidRPr="003A4810" w:rsidRDefault="00594EE9" w:rsidP="00594EE9">
      <w:pPr>
        <w:spacing w:line="360" w:lineRule="auto"/>
        <w:jc w:val="both"/>
        <w:rPr>
          <w:sz w:val="20"/>
          <w:szCs w:val="20"/>
        </w:rPr>
      </w:pPr>
      <w:r w:rsidRPr="003A4810">
        <w:rPr>
          <w:sz w:val="20"/>
          <w:szCs w:val="20"/>
        </w:rPr>
        <w:t xml:space="preserve">Wykonawca udziela gwarancji sprawnego działania </w:t>
      </w:r>
      <w:r>
        <w:rPr>
          <w:sz w:val="20"/>
          <w:szCs w:val="20"/>
        </w:rPr>
        <w:t>Sprzęt</w:t>
      </w:r>
      <w:r w:rsidRPr="003A4810">
        <w:rPr>
          <w:sz w:val="20"/>
          <w:szCs w:val="20"/>
        </w:rPr>
        <w:t xml:space="preserve">u objętego dostawą na warunkach opisanych </w:t>
      </w:r>
      <w:r w:rsidRPr="003A4810">
        <w:rPr>
          <w:sz w:val="20"/>
          <w:szCs w:val="20"/>
        </w:rPr>
        <w:br/>
        <w:t>w dokumencie gwarancyjnym stanowiącym integralną część umowy, zgodnie z Załącznikiem nr 1 do umowy.</w:t>
      </w:r>
    </w:p>
    <w:p w:rsidR="00594EE9" w:rsidRPr="001E1CA5" w:rsidRDefault="00594EE9">
      <w:pPr>
        <w:spacing w:line="360" w:lineRule="auto"/>
        <w:jc w:val="center"/>
        <w:rPr>
          <w:b/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</w:t>
      </w:r>
      <w:r w:rsidR="009B36F8">
        <w:rPr>
          <w:b/>
          <w:sz w:val="20"/>
        </w:rPr>
        <w:t>4</w:t>
      </w:r>
    </w:p>
    <w:p w:rsidR="00594EE9" w:rsidRPr="001E1CA5" w:rsidRDefault="00594EE9">
      <w:pPr>
        <w:spacing w:line="360" w:lineRule="auto"/>
        <w:jc w:val="center"/>
        <w:rPr>
          <w:b/>
          <w:sz w:val="20"/>
        </w:rPr>
      </w:pPr>
      <w:r w:rsidRPr="001E1CA5">
        <w:rPr>
          <w:b/>
          <w:sz w:val="20"/>
        </w:rPr>
        <w:t>Warunki płatności</w:t>
      </w:r>
    </w:p>
    <w:p w:rsidR="00594EE9" w:rsidRDefault="00594EE9" w:rsidP="00C55121">
      <w:pPr>
        <w:numPr>
          <w:ilvl w:val="0"/>
          <w:numId w:val="29"/>
        </w:numPr>
        <w:tabs>
          <w:tab w:val="clear" w:pos="360"/>
        </w:tabs>
        <w:spacing w:line="360" w:lineRule="auto"/>
        <w:ind w:left="284" w:hanging="284"/>
        <w:jc w:val="both"/>
        <w:rPr>
          <w:sz w:val="20"/>
        </w:rPr>
      </w:pPr>
      <w:r w:rsidRPr="003A4810">
        <w:rPr>
          <w:sz w:val="20"/>
        </w:rPr>
        <w:t xml:space="preserve">Wynagrodzenie ryczałtowe Wykonawcy za dostawę </w:t>
      </w:r>
      <w:r>
        <w:rPr>
          <w:sz w:val="20"/>
        </w:rPr>
        <w:t>Sprzęt</w:t>
      </w:r>
      <w:r w:rsidRPr="003A4810">
        <w:rPr>
          <w:sz w:val="20"/>
        </w:rPr>
        <w:t>u, o którym mowa w § 1 niniejszej umowy zostało ustalone na kwotę ………….. zł (słownie: ……………………………………………………………….) brutto.</w:t>
      </w:r>
      <w:r>
        <w:rPr>
          <w:sz w:val="20"/>
        </w:rPr>
        <w:t xml:space="preserve"> </w:t>
      </w:r>
    </w:p>
    <w:p w:rsidR="00594EE9" w:rsidRPr="001E1CA5" w:rsidRDefault="00594EE9" w:rsidP="00C55121">
      <w:pPr>
        <w:numPr>
          <w:ilvl w:val="0"/>
          <w:numId w:val="29"/>
        </w:numPr>
        <w:tabs>
          <w:tab w:val="clear" w:pos="360"/>
        </w:tabs>
        <w:spacing w:line="360" w:lineRule="auto"/>
        <w:ind w:left="284" w:hanging="284"/>
        <w:jc w:val="both"/>
        <w:rPr>
          <w:sz w:val="20"/>
        </w:rPr>
      </w:pPr>
      <w:r w:rsidRPr="001E1CA5">
        <w:rPr>
          <w:sz w:val="20"/>
        </w:rPr>
        <w:t>Zamawiający dokona zapłaty wynagrodzenia w terminie 30 dni licząc od dnia doręczenia Zamawiającemu fakt</w:t>
      </w:r>
      <w:r w:rsidRPr="001E1CA5">
        <w:rPr>
          <w:sz w:val="20"/>
        </w:rPr>
        <w:t>u</w:t>
      </w:r>
      <w:r w:rsidRPr="001E1CA5">
        <w:rPr>
          <w:sz w:val="20"/>
        </w:rPr>
        <w:t xml:space="preserve">ry, wystawionej po podpisaniu przez Zamawiającego protokołu, sporządzonego zgodnie z zapisem § 2 ust. 1 pkt 3 niniejszej umowy, na rachunek Wykonawcy prowadzony przez …………………………………………, </w:t>
      </w:r>
      <w:r w:rsidR="00C55121">
        <w:rPr>
          <w:sz w:val="20"/>
        </w:rPr>
        <w:br/>
      </w:r>
      <w:r w:rsidRPr="001E1CA5">
        <w:rPr>
          <w:sz w:val="20"/>
        </w:rPr>
        <w:t xml:space="preserve">nr ………………………...…………….………………………………………………………………………….. </w:t>
      </w:r>
    </w:p>
    <w:p w:rsidR="00594EE9" w:rsidRPr="001E1CA5" w:rsidRDefault="00594EE9" w:rsidP="00594EE9">
      <w:pPr>
        <w:spacing w:line="360" w:lineRule="auto"/>
        <w:jc w:val="center"/>
        <w:rPr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</w:t>
      </w:r>
      <w:r w:rsidR="00023BF4">
        <w:rPr>
          <w:b/>
          <w:sz w:val="20"/>
        </w:rPr>
        <w:t>5</w:t>
      </w:r>
    </w:p>
    <w:p w:rsidR="00594EE9" w:rsidRDefault="00594EE9" w:rsidP="00594EE9">
      <w:pPr>
        <w:spacing w:line="360" w:lineRule="auto"/>
        <w:jc w:val="both"/>
        <w:rPr>
          <w:sz w:val="20"/>
        </w:rPr>
      </w:pPr>
      <w:r w:rsidRPr="001E1CA5">
        <w:rPr>
          <w:sz w:val="20"/>
        </w:rPr>
        <w:t xml:space="preserve">Należyte wykonanie zamówienia będzie potwierdzone protokolarnie przez umocowanych przedstawicieli Stron </w:t>
      </w:r>
      <w:r w:rsidRPr="001E1CA5">
        <w:rPr>
          <w:sz w:val="20"/>
        </w:rPr>
        <w:br/>
        <w:t xml:space="preserve">w terminie 7 dni licząc od dnia przekazania </w:t>
      </w:r>
      <w:r>
        <w:rPr>
          <w:sz w:val="20"/>
        </w:rPr>
        <w:t>Sprzęt</w:t>
      </w:r>
      <w:r w:rsidRPr="001E1CA5">
        <w:rPr>
          <w:sz w:val="20"/>
        </w:rPr>
        <w:t>u, zgodnie z § 2 ust. 1 pkt 3 umowy.</w:t>
      </w:r>
    </w:p>
    <w:p w:rsidR="002920E6" w:rsidRDefault="002920E6" w:rsidP="00594EE9">
      <w:pPr>
        <w:spacing w:line="360" w:lineRule="auto"/>
        <w:jc w:val="both"/>
        <w:rPr>
          <w:sz w:val="20"/>
        </w:rPr>
      </w:pPr>
    </w:p>
    <w:p w:rsidR="002920E6" w:rsidRPr="001E1CA5" w:rsidRDefault="002920E6" w:rsidP="00594EE9">
      <w:pPr>
        <w:spacing w:line="360" w:lineRule="auto"/>
        <w:jc w:val="both"/>
        <w:rPr>
          <w:sz w:val="20"/>
        </w:rPr>
      </w:pPr>
    </w:p>
    <w:p w:rsidR="00594EE9" w:rsidRPr="001E1CA5" w:rsidRDefault="00594EE9">
      <w:pPr>
        <w:spacing w:line="360" w:lineRule="auto"/>
        <w:jc w:val="center"/>
        <w:rPr>
          <w:b/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</w:t>
      </w:r>
      <w:r w:rsidR="00023BF4">
        <w:rPr>
          <w:b/>
          <w:sz w:val="20"/>
        </w:rPr>
        <w:t>6</w:t>
      </w:r>
    </w:p>
    <w:p w:rsidR="00594EE9" w:rsidRPr="001E1CA5" w:rsidRDefault="00594EE9">
      <w:pPr>
        <w:spacing w:line="360" w:lineRule="auto"/>
        <w:jc w:val="center"/>
        <w:rPr>
          <w:b/>
          <w:sz w:val="20"/>
        </w:rPr>
      </w:pPr>
      <w:r w:rsidRPr="001E1CA5">
        <w:rPr>
          <w:b/>
          <w:sz w:val="20"/>
        </w:rPr>
        <w:t>Kary umowne</w:t>
      </w:r>
    </w:p>
    <w:p w:rsidR="00594EE9" w:rsidRPr="001E1CA5" w:rsidRDefault="00594EE9" w:rsidP="00594EE9">
      <w:pPr>
        <w:numPr>
          <w:ilvl w:val="0"/>
          <w:numId w:val="36"/>
        </w:numPr>
        <w:spacing w:line="360" w:lineRule="auto"/>
        <w:ind w:left="284" w:hanging="284"/>
        <w:jc w:val="both"/>
        <w:outlineLvl w:val="0"/>
        <w:rPr>
          <w:sz w:val="20"/>
        </w:rPr>
      </w:pPr>
      <w:r w:rsidRPr="001E1CA5">
        <w:rPr>
          <w:sz w:val="20"/>
        </w:rPr>
        <w:t>Wykonawca zapłaci Zamawiającemu kary umowne w wysokości:</w:t>
      </w:r>
    </w:p>
    <w:p w:rsidR="00594EE9" w:rsidRPr="001E1CA5" w:rsidRDefault="00594EE9" w:rsidP="00594EE9">
      <w:pPr>
        <w:numPr>
          <w:ilvl w:val="0"/>
          <w:numId w:val="37"/>
        </w:numPr>
        <w:spacing w:line="360" w:lineRule="auto"/>
        <w:ind w:left="567" w:hanging="283"/>
        <w:jc w:val="both"/>
        <w:rPr>
          <w:sz w:val="20"/>
        </w:rPr>
      </w:pPr>
      <w:r w:rsidRPr="001E1CA5">
        <w:rPr>
          <w:sz w:val="20"/>
        </w:rPr>
        <w:t>0,2 % należnego mu wynagrodzenia za każdy dzień opóźnienia w wykonaniu zamówienia;</w:t>
      </w:r>
    </w:p>
    <w:p w:rsidR="00594EE9" w:rsidRPr="001E1CA5" w:rsidRDefault="00594EE9" w:rsidP="00594EE9">
      <w:pPr>
        <w:numPr>
          <w:ilvl w:val="0"/>
          <w:numId w:val="37"/>
        </w:numPr>
        <w:spacing w:line="360" w:lineRule="auto"/>
        <w:ind w:left="567" w:hanging="283"/>
        <w:jc w:val="both"/>
        <w:rPr>
          <w:sz w:val="20"/>
        </w:rPr>
      </w:pPr>
      <w:r w:rsidRPr="001E1CA5">
        <w:rPr>
          <w:sz w:val="20"/>
        </w:rPr>
        <w:t>20 % należnego mu wynagrodzenia w przypadku odstąpienia od umowy przez Zamawiającego z przyczyn leżących po stronie Wykonawcy.</w:t>
      </w:r>
    </w:p>
    <w:p w:rsidR="00594EE9" w:rsidRPr="001E1CA5" w:rsidRDefault="00594EE9" w:rsidP="00594EE9">
      <w:pPr>
        <w:numPr>
          <w:ilvl w:val="0"/>
          <w:numId w:val="36"/>
        </w:numPr>
        <w:spacing w:line="360" w:lineRule="auto"/>
        <w:ind w:left="284" w:hanging="284"/>
        <w:jc w:val="both"/>
        <w:outlineLvl w:val="0"/>
        <w:rPr>
          <w:sz w:val="20"/>
        </w:rPr>
      </w:pPr>
      <w:r w:rsidRPr="001E1CA5">
        <w:rPr>
          <w:sz w:val="20"/>
        </w:rPr>
        <w:t xml:space="preserve">Zamawiającemu przysługuje prawo dochodzenia odszkodowania przewyższającego wysokość zastrzeżonych kar umownych na zasadach ogólnych. </w:t>
      </w:r>
    </w:p>
    <w:p w:rsidR="00594EE9" w:rsidRPr="001E1CA5" w:rsidRDefault="00594EE9">
      <w:pPr>
        <w:spacing w:line="360" w:lineRule="auto"/>
        <w:jc w:val="center"/>
        <w:rPr>
          <w:b/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</w:t>
      </w:r>
      <w:r w:rsidR="00C55121">
        <w:rPr>
          <w:b/>
          <w:sz w:val="20"/>
        </w:rPr>
        <w:t>8</w:t>
      </w:r>
    </w:p>
    <w:p w:rsidR="00594EE9" w:rsidRPr="001E1CA5" w:rsidRDefault="00594EE9" w:rsidP="00594EE9">
      <w:pPr>
        <w:numPr>
          <w:ilvl w:val="0"/>
          <w:numId w:val="11"/>
        </w:numPr>
        <w:tabs>
          <w:tab w:val="clear" w:pos="360"/>
        </w:tabs>
        <w:spacing w:line="360" w:lineRule="auto"/>
        <w:ind w:left="284" w:hanging="284"/>
        <w:jc w:val="both"/>
        <w:outlineLvl w:val="0"/>
        <w:rPr>
          <w:sz w:val="20"/>
        </w:rPr>
      </w:pPr>
      <w:r w:rsidRPr="001E1CA5">
        <w:rPr>
          <w:sz w:val="20"/>
        </w:rPr>
        <w:t xml:space="preserve">Zmiany umowy są dopuszczalne wyłącznie na warunkach określonych przez przepisy prawa oraz postanowienia SIWZ. </w:t>
      </w:r>
    </w:p>
    <w:p w:rsidR="00594EE9" w:rsidRPr="001E1CA5" w:rsidRDefault="00594EE9" w:rsidP="00594EE9">
      <w:pPr>
        <w:numPr>
          <w:ilvl w:val="0"/>
          <w:numId w:val="11"/>
        </w:numPr>
        <w:tabs>
          <w:tab w:val="clear" w:pos="360"/>
        </w:tabs>
        <w:spacing w:line="360" w:lineRule="auto"/>
        <w:ind w:left="284" w:hanging="284"/>
        <w:jc w:val="both"/>
        <w:outlineLvl w:val="0"/>
        <w:rPr>
          <w:sz w:val="20"/>
        </w:rPr>
      </w:pPr>
      <w:r w:rsidRPr="001E1CA5">
        <w:rPr>
          <w:sz w:val="20"/>
        </w:rPr>
        <w:t>Ewentualne zmiany umowy pod rygorem nieważności wymagają formy pisemnej.</w:t>
      </w:r>
    </w:p>
    <w:p w:rsidR="00594EE9" w:rsidRPr="001E1CA5" w:rsidRDefault="00594EE9">
      <w:pPr>
        <w:spacing w:line="360" w:lineRule="auto"/>
        <w:jc w:val="center"/>
        <w:rPr>
          <w:b/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</w:t>
      </w:r>
      <w:r w:rsidR="00C55121">
        <w:rPr>
          <w:b/>
          <w:sz w:val="20"/>
        </w:rPr>
        <w:t>9</w:t>
      </w:r>
    </w:p>
    <w:p w:rsidR="00594EE9" w:rsidRPr="001E1CA5" w:rsidRDefault="00594EE9">
      <w:pPr>
        <w:spacing w:line="360" w:lineRule="auto"/>
        <w:jc w:val="both"/>
        <w:rPr>
          <w:sz w:val="20"/>
        </w:rPr>
      </w:pPr>
      <w:r w:rsidRPr="001E1CA5">
        <w:rPr>
          <w:sz w:val="20"/>
        </w:rPr>
        <w:t xml:space="preserve">W sprawach nieokreślonych w umowie, mają zastosowanie zapisy SIWZ, przepisy ustawy z dnia 29 stycznia </w:t>
      </w:r>
      <w:r w:rsidRPr="001E1CA5">
        <w:rPr>
          <w:sz w:val="20"/>
        </w:rPr>
        <w:br/>
        <w:t xml:space="preserve">2004 r. – Prawo zamówień publicznych </w:t>
      </w:r>
      <w:r w:rsidRPr="001E1CA5">
        <w:rPr>
          <w:sz w:val="20"/>
          <w:szCs w:val="20"/>
        </w:rPr>
        <w:t>(Dz. U. z 2010 r. Nr 113, poz.759),</w:t>
      </w:r>
      <w:r w:rsidRPr="001E1CA5">
        <w:rPr>
          <w:sz w:val="20"/>
        </w:rPr>
        <w:t xml:space="preserve"> Kodeksu Cywilnego oraz pozostałe przepisy materialnego i procesowego prawa polskiego.</w:t>
      </w:r>
    </w:p>
    <w:p w:rsidR="00594EE9" w:rsidRPr="001E1CA5" w:rsidRDefault="00594EE9">
      <w:pPr>
        <w:spacing w:line="360" w:lineRule="auto"/>
        <w:jc w:val="center"/>
        <w:rPr>
          <w:b/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</w:t>
      </w:r>
      <w:r w:rsidR="00C55121">
        <w:rPr>
          <w:b/>
          <w:sz w:val="20"/>
        </w:rPr>
        <w:t>10</w:t>
      </w:r>
    </w:p>
    <w:p w:rsidR="00594EE9" w:rsidRPr="001E1CA5" w:rsidRDefault="00594EE9">
      <w:pPr>
        <w:spacing w:line="360" w:lineRule="auto"/>
        <w:jc w:val="both"/>
        <w:outlineLvl w:val="0"/>
        <w:rPr>
          <w:sz w:val="20"/>
        </w:rPr>
      </w:pPr>
      <w:r w:rsidRPr="001E1CA5">
        <w:rPr>
          <w:sz w:val="20"/>
        </w:rPr>
        <w:t>Umowa została sporządzona w 3 jednobrzmiących egzemplarzach, z których 2 otrzymuje Zamawiający i 1 Wyk</w:t>
      </w:r>
      <w:r w:rsidRPr="001E1CA5">
        <w:rPr>
          <w:sz w:val="20"/>
        </w:rPr>
        <w:t>o</w:t>
      </w:r>
      <w:r w:rsidRPr="001E1CA5">
        <w:rPr>
          <w:sz w:val="20"/>
        </w:rPr>
        <w:t>nawca.</w:t>
      </w:r>
    </w:p>
    <w:p w:rsidR="00594EE9" w:rsidRPr="001E1CA5" w:rsidRDefault="00594EE9">
      <w:pPr>
        <w:spacing w:line="360" w:lineRule="auto"/>
        <w:jc w:val="center"/>
        <w:rPr>
          <w:b/>
          <w:sz w:val="20"/>
        </w:rPr>
      </w:pPr>
      <w:r w:rsidRPr="0095780C">
        <w:rPr>
          <w:b/>
          <w:sz w:val="20"/>
        </w:rPr>
        <w:sym w:font="Arial" w:char="00A7"/>
      </w:r>
      <w:r w:rsidRPr="0095780C">
        <w:rPr>
          <w:b/>
          <w:sz w:val="20"/>
        </w:rPr>
        <w:t xml:space="preserve"> 1</w:t>
      </w:r>
      <w:r w:rsidR="00C55121">
        <w:rPr>
          <w:b/>
          <w:sz w:val="20"/>
        </w:rPr>
        <w:t>1</w:t>
      </w:r>
    </w:p>
    <w:p w:rsidR="00594EE9" w:rsidRPr="001E1CA5" w:rsidRDefault="00594EE9">
      <w:pPr>
        <w:spacing w:line="360" w:lineRule="auto"/>
        <w:jc w:val="both"/>
        <w:outlineLvl w:val="0"/>
        <w:rPr>
          <w:sz w:val="20"/>
        </w:rPr>
      </w:pPr>
      <w:r w:rsidRPr="001E1CA5">
        <w:rPr>
          <w:sz w:val="20"/>
        </w:rPr>
        <w:t>Spory wynikające z niniejszej umowy rozstrzygać będzie właściwy Sąd w Bydgoszczy.</w:t>
      </w:r>
    </w:p>
    <w:p w:rsidR="00C55121" w:rsidRDefault="00594EE9">
      <w:pPr>
        <w:spacing w:line="360" w:lineRule="auto"/>
        <w:rPr>
          <w:b/>
        </w:rPr>
      </w:pPr>
      <w:r w:rsidRPr="001E1CA5">
        <w:rPr>
          <w:b/>
        </w:rPr>
        <w:tab/>
      </w:r>
      <w:r w:rsidRPr="001E1CA5">
        <w:rPr>
          <w:b/>
        </w:rPr>
        <w:tab/>
      </w:r>
    </w:p>
    <w:p w:rsidR="00C55121" w:rsidRDefault="00C55121">
      <w:pPr>
        <w:spacing w:line="360" w:lineRule="auto"/>
        <w:rPr>
          <w:b/>
        </w:rPr>
      </w:pPr>
    </w:p>
    <w:p w:rsidR="00C55121" w:rsidRDefault="00023BF4" w:rsidP="00023BF4">
      <w:pPr>
        <w:spacing w:line="360" w:lineRule="auto"/>
        <w:ind w:left="708" w:firstLine="708"/>
        <w:rPr>
          <w:b/>
        </w:rPr>
      </w:pPr>
      <w:r>
        <w:rPr>
          <w:b/>
        </w:rPr>
        <w:t>Zamawiający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>Wykonawcy</w:t>
      </w:r>
    </w:p>
    <w:p w:rsidR="00023BF4" w:rsidRPr="00023BF4" w:rsidRDefault="00023BF4" w:rsidP="00023BF4">
      <w:pPr>
        <w:spacing w:line="360" w:lineRule="auto"/>
        <w:ind w:left="708" w:firstLine="708"/>
        <w:rPr>
          <w:b/>
        </w:rPr>
      </w:pPr>
    </w:p>
    <w:p w:rsidR="00594EE9" w:rsidRPr="001E1CA5" w:rsidRDefault="00594EE9">
      <w:pPr>
        <w:spacing w:line="360" w:lineRule="auto"/>
        <w:jc w:val="right"/>
        <w:rPr>
          <w:sz w:val="16"/>
        </w:rPr>
      </w:pPr>
      <w:r w:rsidRPr="001E1CA5">
        <w:rPr>
          <w:sz w:val="16"/>
        </w:rPr>
        <w:t xml:space="preserve">Załącznik nr  1 do umowy    </w:t>
      </w:r>
    </w:p>
    <w:p w:rsidR="00594EE9" w:rsidRPr="00AA7604" w:rsidRDefault="00594EE9">
      <w:pPr>
        <w:spacing w:line="360" w:lineRule="auto"/>
        <w:jc w:val="center"/>
        <w:rPr>
          <w:b/>
          <w:smallCaps/>
          <w:sz w:val="20"/>
          <w:szCs w:val="20"/>
        </w:rPr>
      </w:pPr>
      <w:r w:rsidRPr="00AA7604">
        <w:rPr>
          <w:b/>
          <w:smallCaps/>
          <w:sz w:val="20"/>
          <w:szCs w:val="20"/>
        </w:rPr>
        <w:t>Dokument gwarancyjny</w:t>
      </w:r>
    </w:p>
    <w:p w:rsidR="00594EE9" w:rsidRPr="001E1CA5" w:rsidRDefault="00594EE9">
      <w:pPr>
        <w:jc w:val="center"/>
        <w:rPr>
          <w:b/>
          <w:sz w:val="22"/>
        </w:rPr>
      </w:pPr>
      <w:r w:rsidRPr="00AA7604">
        <w:rPr>
          <w:b/>
          <w:sz w:val="20"/>
          <w:szCs w:val="20"/>
        </w:rPr>
        <w:t>Warunki gwarancji</w:t>
      </w:r>
    </w:p>
    <w:p w:rsidR="00A05CC5" w:rsidRPr="00A05CC5" w:rsidRDefault="00A05CC5" w:rsidP="00694F36">
      <w:pPr>
        <w:numPr>
          <w:ilvl w:val="0"/>
          <w:numId w:val="54"/>
        </w:numPr>
        <w:spacing w:line="360" w:lineRule="auto"/>
        <w:ind w:left="426" w:hanging="426"/>
        <w:jc w:val="both"/>
        <w:rPr>
          <w:sz w:val="20"/>
          <w:szCs w:val="20"/>
        </w:rPr>
      </w:pPr>
      <w:r w:rsidRPr="00A05CC5">
        <w:rPr>
          <w:sz w:val="20"/>
          <w:szCs w:val="20"/>
        </w:rPr>
        <w:t>Wykonawca udziela Gwarancji sprawnego działania Sprzętu opisanego szczegółowo w rozdziale IV SIWZ w okresie :</w:t>
      </w:r>
    </w:p>
    <w:p w:rsidR="00A05CC5" w:rsidRPr="00A05CC5" w:rsidRDefault="00A05CC5" w:rsidP="00A05CC5">
      <w:pPr>
        <w:spacing w:line="360" w:lineRule="auto"/>
        <w:ind w:left="426"/>
        <w:jc w:val="both"/>
        <w:rPr>
          <w:sz w:val="20"/>
          <w:szCs w:val="20"/>
        </w:rPr>
      </w:pPr>
      <w:r w:rsidRPr="00A05CC5">
        <w:rPr>
          <w:sz w:val="20"/>
          <w:szCs w:val="20"/>
        </w:rPr>
        <w:t>poz.</w:t>
      </w:r>
      <w:r w:rsidRPr="00A05CC5">
        <w:rPr>
          <w:b/>
          <w:sz w:val="20"/>
          <w:szCs w:val="20"/>
        </w:rPr>
        <w:t xml:space="preserve"> 1  - 36 miesięcy</w:t>
      </w:r>
      <w:r w:rsidRPr="00A05CC5">
        <w:rPr>
          <w:sz w:val="20"/>
          <w:szCs w:val="20"/>
        </w:rPr>
        <w:t xml:space="preserve"> od daty potwierdzenia należytego wykonania zamówienia.</w:t>
      </w:r>
    </w:p>
    <w:p w:rsidR="00A05CC5" w:rsidRPr="00A05CC5" w:rsidRDefault="00A05CC5" w:rsidP="00A05CC5">
      <w:pPr>
        <w:spacing w:line="360" w:lineRule="auto"/>
        <w:ind w:left="426"/>
        <w:jc w:val="both"/>
        <w:rPr>
          <w:b/>
          <w:sz w:val="20"/>
          <w:szCs w:val="20"/>
        </w:rPr>
      </w:pPr>
      <w:r w:rsidRPr="00A05CC5">
        <w:rPr>
          <w:sz w:val="20"/>
          <w:szCs w:val="20"/>
        </w:rPr>
        <w:t>poz.</w:t>
      </w:r>
      <w:r w:rsidR="00AD0F5B">
        <w:rPr>
          <w:b/>
          <w:sz w:val="20"/>
          <w:szCs w:val="20"/>
        </w:rPr>
        <w:t xml:space="preserve"> 2</w:t>
      </w:r>
      <w:r w:rsidRPr="00A05CC5">
        <w:rPr>
          <w:b/>
          <w:sz w:val="20"/>
          <w:szCs w:val="20"/>
        </w:rPr>
        <w:t xml:space="preserve">  - 36 miesięcy</w:t>
      </w:r>
      <w:r w:rsidRPr="00A05CC5">
        <w:rPr>
          <w:sz w:val="20"/>
          <w:szCs w:val="20"/>
        </w:rPr>
        <w:t xml:space="preserve"> od daty potwierdzenia należytego wykonania zamówienia.</w:t>
      </w:r>
    </w:p>
    <w:p w:rsidR="00A05CC5" w:rsidRPr="00A05CC5" w:rsidRDefault="00A05CC5" w:rsidP="00A05CC5">
      <w:pPr>
        <w:spacing w:line="360" w:lineRule="auto"/>
        <w:ind w:left="426"/>
        <w:jc w:val="both"/>
        <w:rPr>
          <w:b/>
          <w:sz w:val="20"/>
          <w:szCs w:val="20"/>
        </w:rPr>
      </w:pPr>
      <w:r w:rsidRPr="00A05CC5">
        <w:rPr>
          <w:sz w:val="20"/>
          <w:szCs w:val="20"/>
        </w:rPr>
        <w:t>poz.</w:t>
      </w:r>
      <w:r w:rsidR="00AD0F5B">
        <w:rPr>
          <w:b/>
          <w:sz w:val="20"/>
          <w:szCs w:val="20"/>
        </w:rPr>
        <w:t xml:space="preserve"> 3</w:t>
      </w:r>
      <w:r w:rsidRPr="00A05CC5">
        <w:rPr>
          <w:b/>
          <w:sz w:val="20"/>
          <w:szCs w:val="20"/>
        </w:rPr>
        <w:t xml:space="preserve">  - 12 miesięcy</w:t>
      </w:r>
      <w:r w:rsidRPr="00A05CC5">
        <w:rPr>
          <w:sz w:val="20"/>
          <w:szCs w:val="20"/>
        </w:rPr>
        <w:t xml:space="preserve"> od daty potwierdzenia należytego wykonania zamówienia.</w:t>
      </w:r>
    </w:p>
    <w:p w:rsidR="00A05CC5" w:rsidRPr="00A05CC5" w:rsidRDefault="00A05CC5" w:rsidP="00A05CC5">
      <w:pPr>
        <w:spacing w:line="360" w:lineRule="auto"/>
        <w:ind w:firstLine="36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Pr="00A05CC5">
        <w:rPr>
          <w:sz w:val="20"/>
          <w:szCs w:val="20"/>
        </w:rPr>
        <w:t>poz.</w:t>
      </w:r>
      <w:r w:rsidR="00AD0F5B">
        <w:rPr>
          <w:b/>
          <w:sz w:val="20"/>
          <w:szCs w:val="20"/>
        </w:rPr>
        <w:t xml:space="preserve"> 4</w:t>
      </w:r>
      <w:r w:rsidRPr="00A05CC5">
        <w:rPr>
          <w:b/>
          <w:sz w:val="20"/>
          <w:szCs w:val="20"/>
        </w:rPr>
        <w:t xml:space="preserve">  -</w:t>
      </w:r>
      <w:r w:rsidRPr="00A05CC5">
        <w:rPr>
          <w:sz w:val="20"/>
          <w:szCs w:val="20"/>
        </w:rPr>
        <w:t xml:space="preserve"> </w:t>
      </w:r>
      <w:r w:rsidRPr="00A05CC5">
        <w:rPr>
          <w:b/>
          <w:sz w:val="20"/>
          <w:szCs w:val="20"/>
        </w:rPr>
        <w:t xml:space="preserve">60 miesięcy na powierzchnię lakierowaną i 24 miesięcy na produkt </w:t>
      </w:r>
      <w:r w:rsidRPr="00A05CC5">
        <w:rPr>
          <w:sz w:val="20"/>
          <w:szCs w:val="20"/>
        </w:rPr>
        <w:t>od daty</w:t>
      </w:r>
    </w:p>
    <w:p w:rsidR="00A05CC5" w:rsidRPr="00A05CC5" w:rsidRDefault="00A05CC5" w:rsidP="00A05CC5">
      <w:pPr>
        <w:spacing w:line="360" w:lineRule="auto"/>
        <w:ind w:firstLine="360"/>
        <w:jc w:val="both"/>
        <w:rPr>
          <w:sz w:val="20"/>
          <w:szCs w:val="20"/>
        </w:rPr>
      </w:pPr>
      <w:r w:rsidRPr="00A05CC5">
        <w:rPr>
          <w:sz w:val="20"/>
          <w:szCs w:val="20"/>
        </w:rPr>
        <w:t xml:space="preserve"> </w:t>
      </w:r>
      <w:r w:rsidRPr="00A05CC5">
        <w:rPr>
          <w:sz w:val="20"/>
          <w:szCs w:val="20"/>
        </w:rPr>
        <w:tab/>
      </w:r>
      <w:r w:rsidRPr="00A05CC5">
        <w:rPr>
          <w:sz w:val="20"/>
          <w:szCs w:val="20"/>
        </w:rPr>
        <w:tab/>
        <w:t>potwierdzenia należytego wykonania zamówienia</w:t>
      </w:r>
    </w:p>
    <w:p w:rsidR="00A05CC5" w:rsidRPr="00A05CC5" w:rsidRDefault="00A05CC5" w:rsidP="00A05CC5">
      <w:pPr>
        <w:spacing w:line="360" w:lineRule="auto"/>
        <w:ind w:left="426"/>
        <w:jc w:val="both"/>
        <w:rPr>
          <w:b/>
          <w:sz w:val="20"/>
          <w:szCs w:val="20"/>
        </w:rPr>
      </w:pPr>
      <w:r w:rsidRPr="00A05CC5">
        <w:rPr>
          <w:sz w:val="20"/>
          <w:szCs w:val="20"/>
        </w:rPr>
        <w:t>poz.</w:t>
      </w:r>
      <w:r w:rsidR="00AD0F5B">
        <w:rPr>
          <w:b/>
          <w:sz w:val="20"/>
          <w:szCs w:val="20"/>
        </w:rPr>
        <w:t xml:space="preserve"> 5</w:t>
      </w:r>
      <w:r w:rsidRPr="00A05CC5">
        <w:rPr>
          <w:b/>
          <w:sz w:val="20"/>
          <w:szCs w:val="20"/>
        </w:rPr>
        <w:t xml:space="preserve">  - 36 miesięcy</w:t>
      </w:r>
      <w:r w:rsidRPr="00A05CC5">
        <w:rPr>
          <w:sz w:val="20"/>
          <w:szCs w:val="20"/>
        </w:rPr>
        <w:t xml:space="preserve"> od daty potwierdzenia należytego wykonania zamówienia</w:t>
      </w:r>
    </w:p>
    <w:p w:rsidR="00AA7604" w:rsidRDefault="00A05CC5" w:rsidP="00AA7604">
      <w:pPr>
        <w:spacing w:line="360" w:lineRule="auto"/>
        <w:ind w:left="426"/>
        <w:jc w:val="both"/>
        <w:rPr>
          <w:sz w:val="20"/>
          <w:szCs w:val="20"/>
        </w:rPr>
      </w:pPr>
      <w:r w:rsidRPr="00A05CC5">
        <w:rPr>
          <w:sz w:val="20"/>
          <w:szCs w:val="20"/>
        </w:rPr>
        <w:t>poz.</w:t>
      </w:r>
      <w:r w:rsidR="00AD0F5B">
        <w:rPr>
          <w:b/>
          <w:sz w:val="20"/>
          <w:szCs w:val="20"/>
        </w:rPr>
        <w:t xml:space="preserve"> 6</w:t>
      </w:r>
      <w:r w:rsidRPr="00A05CC5">
        <w:rPr>
          <w:b/>
          <w:sz w:val="20"/>
          <w:szCs w:val="20"/>
        </w:rPr>
        <w:t xml:space="preserve">  - 36 miesięcy</w:t>
      </w:r>
      <w:r w:rsidRPr="00A05CC5">
        <w:rPr>
          <w:sz w:val="20"/>
          <w:szCs w:val="20"/>
        </w:rPr>
        <w:t xml:space="preserve"> od daty potwierdzenia należytego wykonania zamówienia</w:t>
      </w:r>
    </w:p>
    <w:p w:rsidR="00594EE9" w:rsidRPr="00023BF4" w:rsidRDefault="00594EE9" w:rsidP="00694F36">
      <w:pPr>
        <w:pStyle w:val="Akapitzlist"/>
        <w:numPr>
          <w:ilvl w:val="0"/>
          <w:numId w:val="54"/>
        </w:numPr>
        <w:spacing w:line="360" w:lineRule="auto"/>
        <w:ind w:left="426"/>
        <w:jc w:val="both"/>
        <w:rPr>
          <w:sz w:val="20"/>
          <w:szCs w:val="20"/>
        </w:rPr>
      </w:pPr>
      <w:r w:rsidRPr="00AA7604">
        <w:rPr>
          <w:sz w:val="20"/>
        </w:rPr>
        <w:t xml:space="preserve">Uprawnionym do świadczeń gwarancyjnych jest Zamawiający bądź wskazane przez Zamawiającego osoby </w:t>
      </w:r>
      <w:r w:rsidRPr="00AA7604">
        <w:rPr>
          <w:sz w:val="20"/>
        </w:rPr>
        <w:br/>
        <w:t>w tym każdy następny posiadacz Sprzętu.</w:t>
      </w:r>
    </w:p>
    <w:p w:rsidR="00AA7604" w:rsidRDefault="00594EE9" w:rsidP="00694F36">
      <w:pPr>
        <w:numPr>
          <w:ilvl w:val="0"/>
          <w:numId w:val="54"/>
        </w:numPr>
        <w:ind w:left="426"/>
        <w:jc w:val="both"/>
        <w:rPr>
          <w:sz w:val="20"/>
          <w:szCs w:val="20"/>
        </w:rPr>
      </w:pPr>
      <w:r w:rsidRPr="001E1CA5">
        <w:rPr>
          <w:sz w:val="20"/>
        </w:rPr>
        <w:t xml:space="preserve">Świadczeń gwarancyjnych dokonuje się w miejscu instalacji </w:t>
      </w:r>
      <w:r>
        <w:rPr>
          <w:sz w:val="20"/>
        </w:rPr>
        <w:t>Sprzęt</w:t>
      </w:r>
      <w:r w:rsidRPr="001E1CA5">
        <w:rPr>
          <w:sz w:val="20"/>
        </w:rPr>
        <w:t xml:space="preserve">u. </w:t>
      </w:r>
    </w:p>
    <w:p w:rsidR="00AA7604" w:rsidRDefault="00AA7604" w:rsidP="00AA7604">
      <w:pPr>
        <w:pStyle w:val="Akapitzlist"/>
        <w:rPr>
          <w:sz w:val="20"/>
        </w:rPr>
      </w:pPr>
    </w:p>
    <w:p w:rsidR="00AA7604" w:rsidRDefault="00594EE9" w:rsidP="00694F36">
      <w:pPr>
        <w:numPr>
          <w:ilvl w:val="0"/>
          <w:numId w:val="54"/>
        </w:numPr>
        <w:ind w:left="426"/>
        <w:jc w:val="both"/>
        <w:rPr>
          <w:sz w:val="20"/>
          <w:szCs w:val="20"/>
        </w:rPr>
      </w:pPr>
      <w:r w:rsidRPr="00AA7604">
        <w:rPr>
          <w:sz w:val="20"/>
        </w:rPr>
        <w:t>Świadczenia gwarancyjne wykonuje Wykonawca lub wskazany przez Wykonawcę podmiot (Punkt Serwis</w:t>
      </w:r>
      <w:r w:rsidRPr="00AA7604">
        <w:rPr>
          <w:sz w:val="20"/>
        </w:rPr>
        <w:t>o</w:t>
      </w:r>
      <w:r w:rsidRPr="00AA7604">
        <w:rPr>
          <w:sz w:val="20"/>
        </w:rPr>
        <w:t>wy) na koszt i ryzyko Wykonawcy, a jeżeli wada jest tego rodzaju, że jej usunięcie wymaga użycia specjal</w:t>
      </w:r>
      <w:r w:rsidRPr="00AA7604">
        <w:rPr>
          <w:sz w:val="20"/>
        </w:rPr>
        <w:t>i</w:t>
      </w:r>
      <w:r w:rsidRPr="00AA7604">
        <w:rPr>
          <w:sz w:val="20"/>
        </w:rPr>
        <w:t>stycznych urządzeń stacjonarnych, dopuszcza się jej usunięcie w innym wskazanym przez Wykonawcę mie</w:t>
      </w:r>
      <w:r w:rsidRPr="00AA7604">
        <w:rPr>
          <w:sz w:val="20"/>
        </w:rPr>
        <w:t>j</w:t>
      </w:r>
      <w:r w:rsidRPr="00AA7604">
        <w:rPr>
          <w:sz w:val="20"/>
        </w:rPr>
        <w:t>scu.</w:t>
      </w:r>
    </w:p>
    <w:p w:rsidR="00AA7604" w:rsidRDefault="00AA7604" w:rsidP="00AA7604">
      <w:pPr>
        <w:pStyle w:val="Akapitzlist"/>
        <w:rPr>
          <w:sz w:val="20"/>
          <w:szCs w:val="20"/>
        </w:rPr>
      </w:pPr>
    </w:p>
    <w:p w:rsidR="00594EE9" w:rsidRPr="00AA7604" w:rsidRDefault="00594EE9" w:rsidP="00694F36">
      <w:pPr>
        <w:numPr>
          <w:ilvl w:val="0"/>
          <w:numId w:val="54"/>
        </w:numPr>
        <w:ind w:left="426"/>
        <w:jc w:val="both"/>
        <w:rPr>
          <w:sz w:val="20"/>
          <w:szCs w:val="20"/>
        </w:rPr>
      </w:pPr>
      <w:r w:rsidRPr="00AA7604">
        <w:rPr>
          <w:sz w:val="20"/>
          <w:szCs w:val="20"/>
        </w:rPr>
        <w:t>Okres obowiązywania Gwarancji ulegnie przedłużeniu o okres rozpoczynający się w dniu zgłoszenia koniec</w:t>
      </w:r>
      <w:r w:rsidRPr="00AA7604">
        <w:rPr>
          <w:sz w:val="20"/>
          <w:szCs w:val="20"/>
        </w:rPr>
        <w:t>z</w:t>
      </w:r>
      <w:r w:rsidRPr="00AA7604">
        <w:rPr>
          <w:sz w:val="20"/>
          <w:szCs w:val="20"/>
        </w:rPr>
        <w:t>ności dokonania naprawy Sprzętu Wykonawcy lub w Punkcie Serwisowym, o którym mowa w punkcie 4 p</w:t>
      </w:r>
      <w:r w:rsidRPr="00AA7604">
        <w:rPr>
          <w:sz w:val="20"/>
          <w:szCs w:val="20"/>
        </w:rPr>
        <w:t>o</w:t>
      </w:r>
      <w:r w:rsidRPr="00AA7604">
        <w:rPr>
          <w:sz w:val="20"/>
          <w:szCs w:val="20"/>
        </w:rPr>
        <w:t>wyżej i kończący się w dniu naprawy bądź wymiany. Jeżeli w następstwie wykonania obowiązków wynikaj</w:t>
      </w:r>
      <w:r w:rsidRPr="00AA7604">
        <w:rPr>
          <w:sz w:val="20"/>
          <w:szCs w:val="20"/>
        </w:rPr>
        <w:t>ą</w:t>
      </w:r>
      <w:r w:rsidRPr="00AA7604">
        <w:rPr>
          <w:sz w:val="20"/>
          <w:szCs w:val="20"/>
        </w:rPr>
        <w:t>cych z niniejszych Warunków Gwarancji Uprawniony z Gwarancji otrzymał zamiast Sprzętu wadliwego Sprzęt wolny od wad lub też zostały dokonane 2 naprawy Sprzętu, przewidziany powyżej okres obowiązyw</w:t>
      </w:r>
      <w:r w:rsidRPr="00AA7604">
        <w:rPr>
          <w:sz w:val="20"/>
          <w:szCs w:val="20"/>
        </w:rPr>
        <w:t>a</w:t>
      </w:r>
      <w:r w:rsidRPr="00AA7604">
        <w:rPr>
          <w:sz w:val="20"/>
          <w:szCs w:val="20"/>
        </w:rPr>
        <w:t>nia Gwarancji biegnie na nowo od chwili otrzymania przez Uprawnionego z Gwarancji Sprzętu wolnego od wad lub dokonania ostatniej naprawy Sprzętu. O wyborze kolejnych świadczeń gwarancyjnych w przypadku wykonanych 2 napraw Sprzętu decyduje Uprawniony do świadczeń gwarancyjnych – naprawa bądź wymiana uszkodzonego elementu na nowy.</w:t>
      </w:r>
    </w:p>
    <w:p w:rsidR="00594EE9" w:rsidRPr="001E1CA5" w:rsidRDefault="00594EE9">
      <w:pPr>
        <w:ind w:left="426"/>
        <w:jc w:val="both"/>
        <w:rPr>
          <w:sz w:val="20"/>
          <w:szCs w:val="20"/>
        </w:rPr>
      </w:pPr>
    </w:p>
    <w:p w:rsidR="00594EE9" w:rsidRPr="001E1CA5" w:rsidRDefault="00594EE9" w:rsidP="00694F36">
      <w:pPr>
        <w:numPr>
          <w:ilvl w:val="0"/>
          <w:numId w:val="54"/>
        </w:numPr>
        <w:ind w:left="567" w:hanging="207"/>
        <w:jc w:val="both"/>
        <w:rPr>
          <w:sz w:val="20"/>
          <w:szCs w:val="20"/>
        </w:rPr>
      </w:pPr>
      <w:r w:rsidRPr="001E1CA5">
        <w:rPr>
          <w:sz w:val="20"/>
        </w:rPr>
        <w:t>Uprawniony z Gwarancji może dochodzić swoich praw również po zakończeniu okresu gwarancyjnego okr</w:t>
      </w:r>
      <w:r w:rsidRPr="001E1CA5">
        <w:rPr>
          <w:sz w:val="20"/>
        </w:rPr>
        <w:t>e</w:t>
      </w:r>
      <w:r w:rsidRPr="001E1CA5">
        <w:rPr>
          <w:sz w:val="20"/>
        </w:rPr>
        <w:t xml:space="preserve">ślonego powyżej w punkcie 1, o ile ujawnienie się wady </w:t>
      </w:r>
      <w:r>
        <w:rPr>
          <w:sz w:val="20"/>
        </w:rPr>
        <w:t>Sprzęt</w:t>
      </w:r>
      <w:r w:rsidRPr="001E1CA5">
        <w:rPr>
          <w:sz w:val="20"/>
        </w:rPr>
        <w:t>u nastąpiło przed upływem tego terminu.</w:t>
      </w:r>
    </w:p>
    <w:p w:rsidR="00594EE9" w:rsidRPr="001E1CA5" w:rsidRDefault="00594EE9" w:rsidP="00AA7604">
      <w:pPr>
        <w:ind w:left="567" w:hanging="207"/>
        <w:jc w:val="both"/>
        <w:rPr>
          <w:sz w:val="20"/>
          <w:szCs w:val="20"/>
        </w:rPr>
      </w:pPr>
    </w:p>
    <w:p w:rsidR="00594EE9" w:rsidRPr="001E1CA5" w:rsidRDefault="00594EE9" w:rsidP="00694F36">
      <w:pPr>
        <w:numPr>
          <w:ilvl w:val="0"/>
          <w:numId w:val="54"/>
        </w:numPr>
        <w:ind w:left="567" w:hanging="207"/>
        <w:jc w:val="both"/>
        <w:rPr>
          <w:sz w:val="20"/>
          <w:szCs w:val="20"/>
        </w:rPr>
      </w:pPr>
      <w:r w:rsidRPr="001E1CA5">
        <w:rPr>
          <w:sz w:val="20"/>
        </w:rPr>
        <w:t xml:space="preserve">Naprawa bądź wymiana </w:t>
      </w:r>
      <w:r>
        <w:rPr>
          <w:sz w:val="20"/>
        </w:rPr>
        <w:t>Sprzęt</w:t>
      </w:r>
      <w:r w:rsidRPr="001E1CA5">
        <w:rPr>
          <w:sz w:val="20"/>
        </w:rPr>
        <w:t xml:space="preserve">u w ramach świadczeń gwarancyjnych nastąpi w </w:t>
      </w:r>
      <w:r w:rsidRPr="003A4810">
        <w:rPr>
          <w:sz w:val="20"/>
        </w:rPr>
        <w:t xml:space="preserve">terminie </w:t>
      </w:r>
      <w:r w:rsidR="005216B6">
        <w:rPr>
          <w:sz w:val="20"/>
        </w:rPr>
        <w:t>30</w:t>
      </w:r>
      <w:r w:rsidRPr="003A4810">
        <w:rPr>
          <w:sz w:val="20"/>
        </w:rPr>
        <w:t xml:space="preserve"> dni od</w:t>
      </w:r>
      <w:r w:rsidRPr="0095780C">
        <w:rPr>
          <w:sz w:val="20"/>
        </w:rPr>
        <w:t xml:space="preserve"> daty zgł</w:t>
      </w:r>
      <w:r w:rsidRPr="001E1CA5">
        <w:rPr>
          <w:sz w:val="20"/>
        </w:rPr>
        <w:t>o</w:t>
      </w:r>
      <w:r w:rsidRPr="001E1CA5">
        <w:rPr>
          <w:sz w:val="20"/>
        </w:rPr>
        <w:t>szenia uszkodzenia przez Uprawnionego. Zgłoszenie może nastąpić pisemnie, faxem, telefonicznie bądź przez e-mail.</w:t>
      </w:r>
    </w:p>
    <w:p w:rsidR="00594EE9" w:rsidRPr="001E1CA5" w:rsidRDefault="00594EE9" w:rsidP="00AA7604">
      <w:pPr>
        <w:ind w:left="567" w:hanging="207"/>
        <w:jc w:val="both"/>
        <w:rPr>
          <w:sz w:val="20"/>
          <w:szCs w:val="20"/>
        </w:rPr>
      </w:pPr>
    </w:p>
    <w:p w:rsidR="00594EE9" w:rsidRPr="001E1CA5" w:rsidRDefault="00594EE9" w:rsidP="00694F36">
      <w:pPr>
        <w:numPr>
          <w:ilvl w:val="0"/>
          <w:numId w:val="54"/>
        </w:numPr>
        <w:ind w:left="567" w:hanging="207"/>
        <w:jc w:val="both"/>
        <w:rPr>
          <w:sz w:val="20"/>
          <w:szCs w:val="20"/>
        </w:rPr>
      </w:pPr>
      <w:r w:rsidRPr="001E1CA5">
        <w:rPr>
          <w:sz w:val="20"/>
          <w:szCs w:val="20"/>
        </w:rPr>
        <w:t>Gwarancja oraz świadczenia gwarancyjne Gwaranta zostały skalkulowane jako element oferty i w związku z udzieleniem gwarancji i wykonaniem obowiązków gwarancyjnych, Gwarantowi nie przysługuje jakieko</w:t>
      </w:r>
      <w:r w:rsidRPr="001E1CA5">
        <w:rPr>
          <w:sz w:val="20"/>
          <w:szCs w:val="20"/>
        </w:rPr>
        <w:t>l</w:t>
      </w:r>
      <w:r w:rsidRPr="001E1CA5">
        <w:rPr>
          <w:sz w:val="20"/>
          <w:szCs w:val="20"/>
        </w:rPr>
        <w:t>wiek dodatkowe wynagrodzenie. Uprawniony z Gwarancji nie będzie ponosił w okresie obowiązywania Gwarancji żadnych kosztów w tym kosztów naprawy przejazdu, pracy i zakwaterowania serwisantów a ta</w:t>
      </w:r>
      <w:r w:rsidRPr="001E1CA5">
        <w:rPr>
          <w:sz w:val="20"/>
          <w:szCs w:val="20"/>
        </w:rPr>
        <w:t>k</w:t>
      </w:r>
      <w:r w:rsidRPr="001E1CA5">
        <w:rPr>
          <w:sz w:val="20"/>
          <w:szCs w:val="20"/>
        </w:rPr>
        <w:t xml:space="preserve">że, o ile wymaga tego rodzaj świadczeń gwarancyjnych, kosztów związanych odebraniem i dostarczeniem przez Wykonawcę lub Punkt Serwisowy </w:t>
      </w:r>
      <w:r>
        <w:rPr>
          <w:sz w:val="20"/>
          <w:szCs w:val="20"/>
        </w:rPr>
        <w:t>Sprzęt</w:t>
      </w:r>
      <w:r w:rsidRPr="001E1CA5">
        <w:rPr>
          <w:sz w:val="20"/>
          <w:szCs w:val="20"/>
        </w:rPr>
        <w:t>u podlegającego naprawie.</w:t>
      </w:r>
    </w:p>
    <w:p w:rsidR="00594EE9" w:rsidRPr="001E1CA5" w:rsidRDefault="00594EE9" w:rsidP="00AA7604">
      <w:pPr>
        <w:ind w:left="567" w:hanging="207"/>
        <w:jc w:val="both"/>
        <w:rPr>
          <w:sz w:val="20"/>
          <w:szCs w:val="20"/>
        </w:rPr>
      </w:pPr>
    </w:p>
    <w:p w:rsidR="00594EE9" w:rsidRPr="001E1CA5" w:rsidRDefault="00594EE9" w:rsidP="00694F36">
      <w:pPr>
        <w:numPr>
          <w:ilvl w:val="0"/>
          <w:numId w:val="54"/>
        </w:numPr>
        <w:ind w:left="567" w:hanging="207"/>
        <w:jc w:val="both"/>
        <w:rPr>
          <w:sz w:val="20"/>
          <w:szCs w:val="20"/>
        </w:rPr>
      </w:pPr>
      <w:r w:rsidRPr="001E1CA5">
        <w:rPr>
          <w:sz w:val="20"/>
        </w:rPr>
        <w:t>Wszelkie części wymieniane w trakcie Naprawy dokonywanej przez Wykonawcę lub Punkt Serwisowy będą fabrycznie nowe i będą stanowiły dokładny odpowiednik części podlegających wymianie.</w:t>
      </w:r>
    </w:p>
    <w:p w:rsidR="00594EE9" w:rsidRPr="001E1CA5" w:rsidRDefault="00594EE9" w:rsidP="00AA7604">
      <w:pPr>
        <w:ind w:left="567" w:hanging="207"/>
        <w:jc w:val="both"/>
        <w:rPr>
          <w:sz w:val="20"/>
          <w:szCs w:val="20"/>
        </w:rPr>
      </w:pPr>
    </w:p>
    <w:p w:rsidR="00594EE9" w:rsidRPr="001E1CA5" w:rsidRDefault="00594EE9" w:rsidP="00694F36">
      <w:pPr>
        <w:numPr>
          <w:ilvl w:val="0"/>
          <w:numId w:val="54"/>
        </w:numPr>
        <w:ind w:left="567" w:hanging="207"/>
        <w:jc w:val="both"/>
        <w:rPr>
          <w:sz w:val="20"/>
          <w:szCs w:val="20"/>
        </w:rPr>
      </w:pPr>
      <w:r w:rsidRPr="001E1CA5">
        <w:rPr>
          <w:sz w:val="20"/>
        </w:rPr>
        <w:t>Odpowiedzialność z tytułu gwarancji obejmuje wszystkie zaistniałe wady z wyjątkiem uszkodzeń spow</w:t>
      </w:r>
      <w:r w:rsidRPr="001E1CA5">
        <w:rPr>
          <w:sz w:val="20"/>
        </w:rPr>
        <w:t>o</w:t>
      </w:r>
      <w:r w:rsidRPr="001E1CA5">
        <w:rPr>
          <w:sz w:val="20"/>
        </w:rPr>
        <w:t xml:space="preserve">dowanych korzystaniem ze </w:t>
      </w:r>
      <w:r>
        <w:rPr>
          <w:sz w:val="20"/>
        </w:rPr>
        <w:t>Sprzęt</w:t>
      </w:r>
      <w:r w:rsidRPr="001E1CA5">
        <w:rPr>
          <w:sz w:val="20"/>
        </w:rPr>
        <w:t>u w sposób niezgodny z jego przeznaczeniem oraz uszkodzeń w wyniku działania sił zewnętrznych.</w:t>
      </w:r>
    </w:p>
    <w:p w:rsidR="00594EE9" w:rsidRPr="001E1CA5" w:rsidRDefault="00594EE9" w:rsidP="00AA7604">
      <w:pPr>
        <w:ind w:left="567" w:hanging="207"/>
        <w:jc w:val="both"/>
        <w:rPr>
          <w:sz w:val="20"/>
          <w:szCs w:val="20"/>
        </w:rPr>
      </w:pPr>
    </w:p>
    <w:p w:rsidR="00594EE9" w:rsidRPr="00AA7604" w:rsidRDefault="00594EE9" w:rsidP="00694F36">
      <w:pPr>
        <w:numPr>
          <w:ilvl w:val="0"/>
          <w:numId w:val="54"/>
        </w:numPr>
        <w:ind w:left="567" w:hanging="207"/>
        <w:jc w:val="both"/>
        <w:rPr>
          <w:sz w:val="20"/>
          <w:szCs w:val="20"/>
        </w:rPr>
      </w:pPr>
      <w:r w:rsidRPr="001E1CA5">
        <w:rPr>
          <w:sz w:val="20"/>
        </w:rPr>
        <w:t>Odpowiedzialność z tytułu gwarancji obejmuje rzecz będącą przedmiotem zamówienia oraz jej przynale</w:t>
      </w:r>
      <w:r w:rsidRPr="001E1CA5">
        <w:rPr>
          <w:sz w:val="20"/>
        </w:rPr>
        <w:t>ż</w:t>
      </w:r>
      <w:r w:rsidRPr="001E1CA5">
        <w:rPr>
          <w:sz w:val="20"/>
        </w:rPr>
        <w:t>ności.</w:t>
      </w:r>
    </w:p>
    <w:p w:rsidR="00C303CB" w:rsidRPr="00BD7CE5" w:rsidRDefault="00594EE9" w:rsidP="00BD7CE5">
      <w:pPr>
        <w:spacing w:line="360" w:lineRule="auto"/>
        <w:ind w:left="5664"/>
        <w:jc w:val="both"/>
      </w:pPr>
      <w:r w:rsidRPr="001E1CA5">
        <w:rPr>
          <w:b/>
        </w:rPr>
        <w:t xml:space="preserve"> </w:t>
      </w:r>
      <w:r w:rsidRPr="001E1CA5">
        <w:rPr>
          <w:sz w:val="20"/>
        </w:rPr>
        <w:t xml:space="preserve"> </w:t>
      </w:r>
      <w:r w:rsidRPr="001E1CA5">
        <w:rPr>
          <w:sz w:val="16"/>
        </w:rPr>
        <w:t>Podpis i pieczęć Wykonawc</w:t>
      </w:r>
      <w:r w:rsidR="00BD7CE5">
        <w:rPr>
          <w:sz w:val="16"/>
        </w:rPr>
        <w:t>y</w:t>
      </w:r>
      <w:r w:rsidRPr="001E1CA5">
        <w:rPr>
          <w:sz w:val="20"/>
        </w:rPr>
        <w:tab/>
      </w:r>
      <w:r w:rsidRPr="001E1CA5">
        <w:rPr>
          <w:sz w:val="20"/>
        </w:rPr>
        <w:tab/>
      </w:r>
      <w:r w:rsidRPr="001E1CA5">
        <w:rPr>
          <w:b/>
        </w:rPr>
        <w:tab/>
      </w:r>
    </w:p>
    <w:p w:rsidR="00594EE9" w:rsidRPr="00C303CB" w:rsidRDefault="00594EE9" w:rsidP="00594EE9">
      <w:pPr>
        <w:spacing w:line="360" w:lineRule="auto"/>
        <w:jc w:val="right"/>
        <w:rPr>
          <w:b/>
        </w:rPr>
      </w:pPr>
      <w:r w:rsidRPr="001E1CA5">
        <w:rPr>
          <w:b/>
          <w:i/>
          <w:sz w:val="20"/>
        </w:rPr>
        <w:t>Załącznik nr 5 do SIWZ</w:t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  <w:jc w:val="center"/>
        <w:rPr>
          <w:b/>
        </w:rPr>
      </w:pPr>
      <w:r w:rsidRPr="001E1CA5">
        <w:rPr>
          <w:b/>
        </w:rPr>
        <w:t>WYKAZ GŁÓWNYCH DOSTAW</w:t>
      </w:r>
    </w:p>
    <w:p w:rsidR="00594EE9" w:rsidRPr="001E1CA5" w:rsidRDefault="00594EE9">
      <w:pPr>
        <w:spacing w:line="360" w:lineRule="auto"/>
        <w:jc w:val="center"/>
        <w:rPr>
          <w:sz w:val="20"/>
        </w:rPr>
      </w:pPr>
      <w:r w:rsidRPr="001E1CA5">
        <w:rPr>
          <w:sz w:val="20"/>
        </w:rPr>
        <w:t xml:space="preserve"> (SPEŁNIANIE WARUNKU POSIADANIA WIEDZY I DOŚWIADCZENIA)</w:t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>Nazwa Wykonawcy</w:t>
      </w:r>
      <w:r w:rsidRPr="001E1CA5">
        <w:rPr>
          <w:rFonts w:ascii="Times New Roman" w:hAnsi="Times New Roman"/>
          <w:sz w:val="24"/>
          <w:lang w:val="pl-PL" w:eastAsia="en-US"/>
        </w:rPr>
        <w:t xml:space="preserve"> (lub Wykonawców wspólnie ubiegających się o udzielenie zamówienia): ...........................................................................................................................................................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sz w:val="24"/>
          <w:lang w:val="pl-PL" w:eastAsia="en-US"/>
        </w:rPr>
        <w:t>...........................................................................................................................................................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b/>
          <w:sz w:val="24"/>
          <w:lang w:val="pl-PL" w:eastAsia="en-US"/>
        </w:rPr>
        <w:t>Adres</w:t>
      </w:r>
      <w:r w:rsidRPr="001E1CA5">
        <w:rPr>
          <w:rFonts w:ascii="Times New Roman" w:hAnsi="Times New Roman"/>
          <w:sz w:val="24"/>
          <w:lang w:val="pl-PL" w:eastAsia="en-US"/>
        </w:rPr>
        <w:t xml:space="preserve"> ................................................................................................................................................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  <w:r w:rsidRPr="001E1CA5">
        <w:rPr>
          <w:rFonts w:ascii="Times New Roman" w:hAnsi="Times New Roman"/>
          <w:sz w:val="24"/>
          <w:lang w:val="pl-PL" w:eastAsia="en-US"/>
        </w:rPr>
        <w:t>...........................................................................................................................................................</w:t>
      </w: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</w:p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570"/>
        <w:gridCol w:w="2542"/>
        <w:gridCol w:w="3800"/>
        <w:gridCol w:w="2552"/>
      </w:tblGrid>
      <w:tr w:rsidR="00594EE9" w:rsidRPr="001E1CA5">
        <w:tc>
          <w:tcPr>
            <w:tcW w:w="570" w:type="dxa"/>
            <w:vAlign w:val="center"/>
          </w:tcPr>
          <w:p w:rsidR="00594EE9" w:rsidRPr="001E1CA5" w:rsidRDefault="00594EE9">
            <w:pPr>
              <w:spacing w:line="360" w:lineRule="auto"/>
              <w:jc w:val="center"/>
              <w:rPr>
                <w:b/>
              </w:rPr>
            </w:pPr>
            <w:r w:rsidRPr="001E1CA5">
              <w:rPr>
                <w:b/>
              </w:rPr>
              <w:t>Lp.</w:t>
            </w:r>
          </w:p>
        </w:tc>
        <w:tc>
          <w:tcPr>
            <w:tcW w:w="2542" w:type="dxa"/>
            <w:vAlign w:val="center"/>
          </w:tcPr>
          <w:p w:rsidR="00594EE9" w:rsidRPr="001E1CA5" w:rsidRDefault="00594EE9">
            <w:pPr>
              <w:spacing w:line="360" w:lineRule="auto"/>
              <w:jc w:val="center"/>
              <w:rPr>
                <w:b/>
              </w:rPr>
            </w:pPr>
            <w:r w:rsidRPr="001E1CA5">
              <w:rPr>
                <w:b/>
              </w:rPr>
              <w:t>Odbiorca</w:t>
            </w:r>
          </w:p>
        </w:tc>
        <w:tc>
          <w:tcPr>
            <w:tcW w:w="3800" w:type="dxa"/>
            <w:vAlign w:val="center"/>
          </w:tcPr>
          <w:p w:rsidR="00594EE9" w:rsidRPr="001E1CA5" w:rsidRDefault="00594EE9">
            <w:pPr>
              <w:spacing w:line="360" w:lineRule="auto"/>
              <w:jc w:val="center"/>
              <w:rPr>
                <w:b/>
              </w:rPr>
            </w:pPr>
            <w:r w:rsidRPr="001E1CA5">
              <w:rPr>
                <w:b/>
              </w:rPr>
              <w:t xml:space="preserve">Przedmiot dostawy </w:t>
            </w:r>
          </w:p>
        </w:tc>
        <w:tc>
          <w:tcPr>
            <w:tcW w:w="2552" w:type="dxa"/>
            <w:vAlign w:val="center"/>
          </w:tcPr>
          <w:p w:rsidR="00594EE9" w:rsidRPr="001E1CA5" w:rsidRDefault="00594EE9">
            <w:pPr>
              <w:spacing w:line="360" w:lineRule="auto"/>
              <w:jc w:val="center"/>
              <w:rPr>
                <w:b/>
                <w:sz w:val="22"/>
              </w:rPr>
            </w:pPr>
            <w:r w:rsidRPr="001E1CA5">
              <w:rPr>
                <w:b/>
                <w:sz w:val="22"/>
              </w:rPr>
              <w:t>Data wykonania</w:t>
            </w:r>
          </w:p>
          <w:p w:rsidR="00594EE9" w:rsidRPr="001E1CA5" w:rsidRDefault="00594EE9">
            <w:pPr>
              <w:spacing w:line="360" w:lineRule="auto"/>
              <w:jc w:val="center"/>
              <w:rPr>
                <w:b/>
              </w:rPr>
            </w:pPr>
            <w:r w:rsidRPr="001E1CA5">
              <w:rPr>
                <w:b/>
                <w:sz w:val="22"/>
              </w:rPr>
              <w:t>zamówienia</w:t>
            </w:r>
          </w:p>
        </w:tc>
      </w:tr>
      <w:tr w:rsidR="00594EE9" w:rsidRPr="001E1CA5">
        <w:tc>
          <w:tcPr>
            <w:tcW w:w="570" w:type="dxa"/>
            <w:vAlign w:val="center"/>
          </w:tcPr>
          <w:p w:rsidR="00594EE9" w:rsidRPr="001E1CA5" w:rsidRDefault="00594EE9">
            <w:pPr>
              <w:spacing w:line="360" w:lineRule="auto"/>
              <w:jc w:val="center"/>
              <w:rPr>
                <w:b/>
              </w:rPr>
            </w:pPr>
          </w:p>
          <w:p w:rsidR="00594EE9" w:rsidRPr="001E1CA5" w:rsidRDefault="00594EE9">
            <w:pPr>
              <w:spacing w:line="360" w:lineRule="auto"/>
              <w:jc w:val="center"/>
              <w:rPr>
                <w:b/>
              </w:rPr>
            </w:pPr>
          </w:p>
          <w:p w:rsidR="00594EE9" w:rsidRPr="001E1CA5" w:rsidRDefault="00594EE9">
            <w:pPr>
              <w:spacing w:line="360" w:lineRule="auto"/>
              <w:jc w:val="center"/>
              <w:rPr>
                <w:b/>
              </w:rPr>
            </w:pPr>
          </w:p>
          <w:p w:rsidR="00594EE9" w:rsidRPr="001E1CA5" w:rsidRDefault="00594EE9">
            <w:pPr>
              <w:spacing w:line="360" w:lineRule="auto"/>
              <w:jc w:val="center"/>
              <w:rPr>
                <w:b/>
              </w:rPr>
            </w:pPr>
          </w:p>
          <w:p w:rsidR="00594EE9" w:rsidRPr="001E1CA5" w:rsidRDefault="00594EE9">
            <w:pPr>
              <w:spacing w:line="360" w:lineRule="auto"/>
              <w:jc w:val="center"/>
              <w:rPr>
                <w:b/>
              </w:rPr>
            </w:pPr>
          </w:p>
        </w:tc>
        <w:tc>
          <w:tcPr>
            <w:tcW w:w="2542" w:type="dxa"/>
          </w:tcPr>
          <w:p w:rsidR="00594EE9" w:rsidRPr="001E1CA5" w:rsidRDefault="00594EE9">
            <w:pPr>
              <w:spacing w:line="360" w:lineRule="auto"/>
            </w:pPr>
          </w:p>
        </w:tc>
        <w:tc>
          <w:tcPr>
            <w:tcW w:w="3800" w:type="dxa"/>
          </w:tcPr>
          <w:p w:rsidR="00594EE9" w:rsidRPr="001E1CA5" w:rsidRDefault="00594EE9">
            <w:pPr>
              <w:spacing w:line="360" w:lineRule="auto"/>
            </w:pPr>
          </w:p>
        </w:tc>
        <w:tc>
          <w:tcPr>
            <w:tcW w:w="2552" w:type="dxa"/>
          </w:tcPr>
          <w:p w:rsidR="00594EE9" w:rsidRPr="001E1CA5" w:rsidRDefault="00594EE9">
            <w:pPr>
              <w:spacing w:line="360" w:lineRule="auto"/>
            </w:pPr>
          </w:p>
        </w:tc>
      </w:tr>
    </w:tbl>
    <w:p w:rsidR="00594EE9" w:rsidRPr="001E1CA5" w:rsidRDefault="00594EE9">
      <w:pPr>
        <w:pStyle w:val="normaltableau"/>
        <w:spacing w:before="0" w:after="0" w:line="360" w:lineRule="auto"/>
        <w:rPr>
          <w:rFonts w:ascii="Times New Roman" w:hAnsi="Times New Roman"/>
          <w:sz w:val="24"/>
          <w:lang w:val="pl-PL" w:eastAsia="en-US"/>
        </w:rPr>
      </w:pPr>
    </w:p>
    <w:p w:rsidR="00594EE9" w:rsidRPr="001E1CA5" w:rsidRDefault="00594EE9">
      <w:pPr>
        <w:spacing w:line="360" w:lineRule="auto"/>
      </w:pPr>
      <w:r w:rsidRPr="001E1CA5">
        <w:t>Do niniejszego wykazu dostaw załączam/my dowody potwierdzające należyte ich wykonanie.</w:t>
      </w: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</w:p>
    <w:p w:rsidR="00594EE9" w:rsidRPr="001E1CA5" w:rsidRDefault="00594EE9">
      <w:pPr>
        <w:spacing w:line="360" w:lineRule="auto"/>
      </w:pPr>
      <w:r w:rsidRPr="001E1CA5">
        <w:t>…………………………., dnia …………………</w:t>
      </w:r>
    </w:p>
    <w:p w:rsidR="00594EE9" w:rsidRPr="001E1CA5" w:rsidRDefault="00594EE9">
      <w:pPr>
        <w:pStyle w:val="Tekstpodstawowy"/>
        <w:ind w:left="4956"/>
      </w:pPr>
      <w:r w:rsidRPr="001E1CA5">
        <w:t>………………………………………</w:t>
      </w: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  <w:r w:rsidRPr="001E1CA5">
        <w:rPr>
          <w:sz w:val="20"/>
        </w:rPr>
        <w:t xml:space="preserve">podpis i pieczęć osoby uprawnionej </w:t>
      </w:r>
      <w:r w:rsidRPr="001E1CA5">
        <w:rPr>
          <w:sz w:val="20"/>
        </w:rPr>
        <w:br/>
        <w:t>(lub osób uprawnionych)</w:t>
      </w: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  <w:r w:rsidRPr="001E1CA5">
        <w:rPr>
          <w:sz w:val="20"/>
        </w:rPr>
        <w:t>do reprezentowania Wykonawcy</w:t>
      </w: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</w:p>
    <w:p w:rsidR="00594EE9" w:rsidRDefault="00594EE9">
      <w:pPr>
        <w:pStyle w:val="Tekstpodstawowy"/>
        <w:spacing w:line="240" w:lineRule="auto"/>
        <w:ind w:left="4956"/>
        <w:rPr>
          <w:sz w:val="20"/>
        </w:rPr>
      </w:pPr>
    </w:p>
    <w:p w:rsidR="00BD7CE5" w:rsidRDefault="00BD7CE5">
      <w:pPr>
        <w:pStyle w:val="Tekstpodstawowy"/>
        <w:spacing w:line="240" w:lineRule="auto"/>
        <w:ind w:left="4956"/>
        <w:rPr>
          <w:sz w:val="20"/>
        </w:rPr>
      </w:pPr>
    </w:p>
    <w:p w:rsidR="00BD7CE5" w:rsidRDefault="00BD7CE5">
      <w:pPr>
        <w:pStyle w:val="Tekstpodstawowy"/>
        <w:spacing w:line="240" w:lineRule="auto"/>
        <w:ind w:left="4956"/>
        <w:rPr>
          <w:sz w:val="20"/>
        </w:rPr>
      </w:pPr>
    </w:p>
    <w:p w:rsidR="00BD7CE5" w:rsidRPr="001E1CA5" w:rsidRDefault="00BD7CE5">
      <w:pPr>
        <w:pStyle w:val="Tekstpodstawowy"/>
        <w:spacing w:line="240" w:lineRule="auto"/>
        <w:ind w:left="4956"/>
        <w:rPr>
          <w:sz w:val="20"/>
        </w:rPr>
      </w:pPr>
    </w:p>
    <w:p w:rsidR="00594EE9" w:rsidRPr="001E1CA5" w:rsidRDefault="00594EE9">
      <w:pPr>
        <w:pStyle w:val="Tekstpodstawowy"/>
        <w:spacing w:line="240" w:lineRule="auto"/>
        <w:ind w:left="4956"/>
        <w:rPr>
          <w:sz w:val="20"/>
        </w:rPr>
      </w:pPr>
    </w:p>
    <w:p w:rsidR="00594EE9" w:rsidRPr="001E1CA5" w:rsidRDefault="00594EE9" w:rsidP="00594EE9">
      <w:pPr>
        <w:tabs>
          <w:tab w:val="left" w:pos="3402"/>
        </w:tabs>
        <w:spacing w:line="360" w:lineRule="auto"/>
        <w:jc w:val="right"/>
        <w:rPr>
          <w:b/>
          <w:bCs/>
          <w:i/>
          <w:iCs/>
          <w:sz w:val="20"/>
          <w:szCs w:val="20"/>
        </w:rPr>
      </w:pPr>
      <w:r w:rsidRPr="001E1CA5">
        <w:rPr>
          <w:b/>
          <w:bCs/>
          <w:i/>
          <w:iCs/>
          <w:sz w:val="20"/>
          <w:szCs w:val="20"/>
        </w:rPr>
        <w:t>Załącznik nr 6  do SIWZ</w:t>
      </w:r>
    </w:p>
    <w:p w:rsidR="00594EE9" w:rsidRPr="001E1CA5" w:rsidRDefault="00594EE9" w:rsidP="00594EE9">
      <w:pPr>
        <w:spacing w:line="360" w:lineRule="auto"/>
      </w:pPr>
    </w:p>
    <w:p w:rsidR="00594EE9" w:rsidRPr="001E1CA5" w:rsidRDefault="00594EE9" w:rsidP="00594EE9">
      <w:pPr>
        <w:spacing w:line="360" w:lineRule="auto"/>
      </w:pPr>
    </w:p>
    <w:p w:rsidR="00594EE9" w:rsidRPr="001E1CA5" w:rsidRDefault="00594EE9" w:rsidP="00594EE9">
      <w:pPr>
        <w:spacing w:line="360" w:lineRule="auto"/>
        <w:jc w:val="center"/>
        <w:rPr>
          <w:b/>
          <w:sz w:val="20"/>
          <w:szCs w:val="20"/>
        </w:rPr>
      </w:pPr>
      <w:r w:rsidRPr="001E1CA5">
        <w:rPr>
          <w:b/>
          <w:sz w:val="20"/>
          <w:szCs w:val="20"/>
        </w:rPr>
        <w:t>INFORMACJA DOTYCZĄCA PRZYNALEŻNOŚCI DO GRUPY KAPITAŁOWEJ</w:t>
      </w:r>
    </w:p>
    <w:p w:rsidR="00594EE9" w:rsidRPr="001E1CA5" w:rsidRDefault="00594EE9" w:rsidP="00594EE9">
      <w:pPr>
        <w:spacing w:line="360" w:lineRule="auto"/>
        <w:jc w:val="center"/>
        <w:rPr>
          <w:b/>
          <w:sz w:val="28"/>
          <w:szCs w:val="28"/>
        </w:rPr>
      </w:pPr>
    </w:p>
    <w:p w:rsidR="00594EE9" w:rsidRPr="001E1CA5" w:rsidRDefault="00594EE9" w:rsidP="00594EE9">
      <w:pPr>
        <w:spacing w:line="360" w:lineRule="auto"/>
      </w:pPr>
      <w:r w:rsidRPr="001E1CA5">
        <w:t>My, niżej podpisani</w:t>
      </w:r>
    </w:p>
    <w:p w:rsidR="00594EE9" w:rsidRPr="001E1CA5" w:rsidRDefault="00594EE9" w:rsidP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 w:rsidP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 w:rsidP="00594EE9">
      <w:pPr>
        <w:spacing w:line="360" w:lineRule="auto"/>
      </w:pPr>
      <w:r w:rsidRPr="001E1CA5">
        <w:t xml:space="preserve">działając w imieniu </w:t>
      </w:r>
    </w:p>
    <w:p w:rsidR="00594EE9" w:rsidRPr="001E1CA5" w:rsidRDefault="00594EE9" w:rsidP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 w:rsidP="00594EE9">
      <w:pPr>
        <w:spacing w:line="360" w:lineRule="auto"/>
      </w:pPr>
      <w:r w:rsidRPr="001E1CA5">
        <w:t>……………………………………………………………………………………………………...</w:t>
      </w:r>
    </w:p>
    <w:p w:rsidR="00594EE9" w:rsidRPr="001E1CA5" w:rsidRDefault="00594EE9" w:rsidP="00594EE9">
      <w:pPr>
        <w:spacing w:line="360" w:lineRule="auto"/>
        <w:jc w:val="both"/>
      </w:pPr>
      <w:r w:rsidRPr="001E1CA5">
        <w:rPr>
          <w:b/>
        </w:rPr>
        <w:t xml:space="preserve">Oświadczamy, że  Wykonawca </w:t>
      </w:r>
      <w:r w:rsidRPr="001E1CA5">
        <w:t>………………………………………………………………….</w:t>
      </w:r>
    </w:p>
    <w:p w:rsidR="00594EE9" w:rsidRPr="001E1CA5" w:rsidRDefault="00594EE9" w:rsidP="00594EE9">
      <w:pPr>
        <w:spacing w:line="360" w:lineRule="auto"/>
        <w:jc w:val="both"/>
        <w:rPr>
          <w:b/>
        </w:rPr>
      </w:pPr>
      <w:r w:rsidRPr="001E1CA5">
        <w:rPr>
          <w:b/>
        </w:rPr>
        <w:t>* należy / nie należy do grupy kapitałowej.</w:t>
      </w:r>
    </w:p>
    <w:p w:rsidR="00594EE9" w:rsidRPr="001E1CA5" w:rsidRDefault="00594EE9" w:rsidP="00594EE9">
      <w:pPr>
        <w:spacing w:line="360" w:lineRule="auto"/>
        <w:jc w:val="center"/>
        <w:rPr>
          <w:b/>
          <w:sz w:val="28"/>
          <w:szCs w:val="28"/>
        </w:rPr>
      </w:pPr>
    </w:p>
    <w:p w:rsidR="00594EE9" w:rsidRPr="001E1CA5" w:rsidRDefault="00594EE9" w:rsidP="00594EE9">
      <w:pPr>
        <w:spacing w:line="360" w:lineRule="auto"/>
        <w:jc w:val="center"/>
        <w:rPr>
          <w:b/>
          <w:sz w:val="28"/>
          <w:szCs w:val="28"/>
        </w:rPr>
      </w:pPr>
    </w:p>
    <w:p w:rsidR="00594EE9" w:rsidRPr="001E1CA5" w:rsidRDefault="00594EE9" w:rsidP="00594EE9">
      <w:pPr>
        <w:spacing w:line="360" w:lineRule="auto"/>
        <w:jc w:val="both"/>
      </w:pPr>
      <w:r w:rsidRPr="001E1CA5">
        <w:t>W przypadku, gdy Wykonawca należy do grupy kapitałowej wraz z ofertą składa listę podmi</w:t>
      </w:r>
      <w:r w:rsidRPr="001E1CA5">
        <w:t>o</w:t>
      </w:r>
      <w:r w:rsidRPr="0095780C">
        <w:t>tów należących do tej samej grupy kapitałowej, o której mowa w art.24 ust. 2 pkt 5 ust</w:t>
      </w:r>
      <w:r w:rsidRPr="001E1CA5">
        <w:t>a</w:t>
      </w:r>
      <w:r w:rsidRPr="0095780C">
        <w:t>wy Pr</w:t>
      </w:r>
      <w:r w:rsidRPr="001E1CA5">
        <w:t>a</w:t>
      </w:r>
      <w:r w:rsidRPr="001E1CA5">
        <w:t>wo zamówień publicznych (Dz. U. z 2010 r. Nr 113, poz. 759 z późn. zm.).</w:t>
      </w:r>
    </w:p>
    <w:p w:rsidR="00594EE9" w:rsidRPr="001E1CA5" w:rsidRDefault="00594EE9" w:rsidP="00594EE9">
      <w:pPr>
        <w:spacing w:line="360" w:lineRule="auto"/>
        <w:jc w:val="center"/>
        <w:rPr>
          <w:b/>
          <w:sz w:val="20"/>
          <w:szCs w:val="20"/>
        </w:rPr>
      </w:pPr>
    </w:p>
    <w:p w:rsidR="00594EE9" w:rsidRPr="003A4810" w:rsidRDefault="00594EE9" w:rsidP="00594EE9">
      <w:pPr>
        <w:spacing w:line="360" w:lineRule="auto"/>
        <w:jc w:val="center"/>
        <w:rPr>
          <w:b/>
          <w:sz w:val="20"/>
          <w:szCs w:val="20"/>
        </w:rPr>
      </w:pPr>
      <w:r w:rsidRPr="003A4810">
        <w:rPr>
          <w:b/>
          <w:sz w:val="20"/>
          <w:szCs w:val="20"/>
        </w:rPr>
        <w:t>LISTA PODMIOTÓW NALEŻĄCYCH DO TEJ SAMEJ GRUPY KAPITAŁOWEJ, CO WYKONAWCA</w:t>
      </w:r>
    </w:p>
    <w:p w:rsidR="00594EE9" w:rsidRPr="001E1CA5" w:rsidRDefault="00594EE9" w:rsidP="00594EE9">
      <w:pPr>
        <w:spacing w:line="360" w:lineRule="auto"/>
        <w:jc w:val="both"/>
      </w:pPr>
      <w:r w:rsidRPr="0095780C">
        <w:t>...........................................</w:t>
      </w:r>
      <w:r w:rsidRPr="001E1CA5">
        <w:t>................................................................................................................</w:t>
      </w:r>
    </w:p>
    <w:p w:rsidR="00594EE9" w:rsidRPr="001E1CA5" w:rsidRDefault="00594EE9" w:rsidP="00594EE9">
      <w:pPr>
        <w:spacing w:line="360" w:lineRule="auto"/>
        <w:jc w:val="both"/>
      </w:pPr>
      <w:r w:rsidRPr="001E1CA5">
        <w:t>...........................................................................................................................................................</w:t>
      </w:r>
    </w:p>
    <w:p w:rsidR="00594EE9" w:rsidRPr="001E1CA5" w:rsidRDefault="00594EE9" w:rsidP="00594EE9">
      <w:pPr>
        <w:spacing w:line="360" w:lineRule="auto"/>
        <w:jc w:val="both"/>
      </w:pPr>
      <w:r w:rsidRPr="001E1CA5">
        <w:t>...........................................................................................................................................................</w:t>
      </w:r>
    </w:p>
    <w:p w:rsidR="00594EE9" w:rsidRPr="001E1CA5" w:rsidRDefault="00594EE9" w:rsidP="00594EE9">
      <w:pPr>
        <w:spacing w:line="360" w:lineRule="auto"/>
        <w:jc w:val="both"/>
      </w:pPr>
      <w:r w:rsidRPr="001E1CA5">
        <w:t>...........................................................................................................................................................</w:t>
      </w:r>
    </w:p>
    <w:p w:rsidR="00594EE9" w:rsidRPr="001E1CA5" w:rsidRDefault="00594EE9" w:rsidP="00594EE9">
      <w:pPr>
        <w:spacing w:line="360" w:lineRule="auto"/>
        <w:jc w:val="both"/>
      </w:pPr>
      <w:r w:rsidRPr="001E1CA5">
        <w:t>...........................................................................................................................................................</w:t>
      </w:r>
    </w:p>
    <w:p w:rsidR="00594EE9" w:rsidRPr="001E1CA5" w:rsidRDefault="00594EE9" w:rsidP="00594EE9">
      <w:pPr>
        <w:spacing w:line="360" w:lineRule="auto"/>
        <w:jc w:val="both"/>
      </w:pPr>
    </w:p>
    <w:p w:rsidR="00594EE9" w:rsidRPr="001E1CA5" w:rsidRDefault="00594EE9" w:rsidP="00594EE9">
      <w:pPr>
        <w:spacing w:line="360" w:lineRule="auto"/>
        <w:jc w:val="both"/>
      </w:pPr>
    </w:p>
    <w:p w:rsidR="00594EE9" w:rsidRPr="001E1CA5" w:rsidRDefault="00594EE9" w:rsidP="00594EE9">
      <w:pPr>
        <w:spacing w:line="360" w:lineRule="auto"/>
        <w:jc w:val="both"/>
      </w:pPr>
    </w:p>
    <w:p w:rsidR="00594EE9" w:rsidRPr="001E1CA5" w:rsidRDefault="00594EE9" w:rsidP="00594EE9">
      <w:pPr>
        <w:spacing w:line="360" w:lineRule="auto"/>
      </w:pPr>
      <w:r w:rsidRPr="001E1CA5">
        <w:t>…………………………., dnia …………………</w:t>
      </w:r>
    </w:p>
    <w:p w:rsidR="00594EE9" w:rsidRPr="001E1CA5" w:rsidRDefault="00594EE9" w:rsidP="00594EE9">
      <w:pPr>
        <w:pStyle w:val="Tekstpodstawowy"/>
        <w:ind w:left="4956"/>
      </w:pPr>
      <w:r w:rsidRPr="001E1CA5">
        <w:t>………………………………………</w:t>
      </w:r>
    </w:p>
    <w:p w:rsidR="00594EE9" w:rsidRPr="001E1CA5" w:rsidRDefault="00594EE9" w:rsidP="00594EE9">
      <w:pPr>
        <w:pStyle w:val="Tekstpodstawowy"/>
        <w:spacing w:line="240" w:lineRule="auto"/>
        <w:ind w:left="4956"/>
        <w:rPr>
          <w:sz w:val="20"/>
        </w:rPr>
      </w:pPr>
      <w:r w:rsidRPr="001E1CA5">
        <w:rPr>
          <w:sz w:val="20"/>
        </w:rPr>
        <w:t xml:space="preserve">podpis i pieczęć osoby uprawnionej </w:t>
      </w:r>
      <w:r w:rsidRPr="001E1CA5">
        <w:rPr>
          <w:sz w:val="20"/>
        </w:rPr>
        <w:br/>
        <w:t>(lub osób uprawnionych)</w:t>
      </w:r>
    </w:p>
    <w:p w:rsidR="00594EE9" w:rsidRPr="001E1CA5" w:rsidRDefault="00594EE9" w:rsidP="00594EE9">
      <w:pPr>
        <w:pStyle w:val="Tekstpodstawowy"/>
        <w:spacing w:line="240" w:lineRule="auto"/>
        <w:ind w:left="4956"/>
        <w:rPr>
          <w:sz w:val="20"/>
        </w:rPr>
      </w:pPr>
      <w:r w:rsidRPr="001E1CA5">
        <w:rPr>
          <w:sz w:val="20"/>
        </w:rPr>
        <w:t>do reprezentowania Wykonawcy</w:t>
      </w:r>
    </w:p>
    <w:p w:rsidR="00594EE9" w:rsidRPr="001E1CA5" w:rsidRDefault="00594EE9" w:rsidP="00594EE9">
      <w:pPr>
        <w:spacing w:line="360" w:lineRule="auto"/>
        <w:jc w:val="both"/>
      </w:pPr>
    </w:p>
    <w:p w:rsidR="00594EE9" w:rsidRPr="001E1CA5" w:rsidRDefault="00594EE9" w:rsidP="00594EE9">
      <w:pPr>
        <w:spacing w:line="360" w:lineRule="auto"/>
        <w:jc w:val="both"/>
      </w:pPr>
    </w:p>
    <w:p w:rsidR="00594EE9" w:rsidRPr="001E1CA5" w:rsidRDefault="00594EE9" w:rsidP="00594EE9">
      <w:pPr>
        <w:spacing w:line="360" w:lineRule="auto"/>
        <w:jc w:val="both"/>
        <w:rPr>
          <w:sz w:val="18"/>
          <w:szCs w:val="18"/>
        </w:rPr>
      </w:pPr>
      <w:r w:rsidRPr="001E1CA5">
        <w:rPr>
          <w:sz w:val="18"/>
          <w:szCs w:val="18"/>
        </w:rPr>
        <w:t>*</w:t>
      </w:r>
      <w:r>
        <w:rPr>
          <w:sz w:val="18"/>
          <w:szCs w:val="18"/>
        </w:rPr>
        <w:t>n</w:t>
      </w:r>
      <w:r w:rsidRPr="001E1CA5">
        <w:rPr>
          <w:sz w:val="18"/>
          <w:szCs w:val="18"/>
        </w:rPr>
        <w:t>iepotrzebne skreślić</w:t>
      </w:r>
    </w:p>
    <w:p w:rsidR="00594EE9" w:rsidRDefault="00594EE9" w:rsidP="00594EE9">
      <w:pPr>
        <w:spacing w:line="360" w:lineRule="auto"/>
        <w:jc w:val="right"/>
        <w:rPr>
          <w:b/>
          <w:i/>
          <w:sz w:val="20"/>
          <w:szCs w:val="20"/>
        </w:rPr>
      </w:pPr>
    </w:p>
    <w:p w:rsidR="00594EE9" w:rsidRPr="003A4810" w:rsidRDefault="00594EE9" w:rsidP="00594EE9">
      <w:pPr>
        <w:spacing w:line="360" w:lineRule="auto"/>
        <w:jc w:val="right"/>
        <w:rPr>
          <w:b/>
          <w:i/>
          <w:sz w:val="20"/>
          <w:szCs w:val="20"/>
        </w:rPr>
      </w:pPr>
      <w:r w:rsidRPr="003A4810">
        <w:rPr>
          <w:b/>
          <w:i/>
          <w:sz w:val="20"/>
          <w:szCs w:val="20"/>
        </w:rPr>
        <w:t>Załącznik nr 7 do SIWZ</w:t>
      </w:r>
    </w:p>
    <w:p w:rsidR="00594EE9" w:rsidRPr="0095780C" w:rsidRDefault="00594EE9" w:rsidP="00594EE9">
      <w:pPr>
        <w:spacing w:line="360" w:lineRule="auto"/>
        <w:jc w:val="center"/>
        <w:rPr>
          <w:b/>
        </w:rPr>
      </w:pPr>
    </w:p>
    <w:p w:rsidR="00594EE9" w:rsidRPr="001E1CA5" w:rsidRDefault="00594EE9" w:rsidP="00594EE9">
      <w:pPr>
        <w:spacing w:line="360" w:lineRule="auto"/>
        <w:jc w:val="center"/>
        <w:rPr>
          <w:b/>
        </w:rPr>
      </w:pPr>
      <w:r w:rsidRPr="001E1CA5">
        <w:rPr>
          <w:b/>
        </w:rPr>
        <w:t>ZOBOWIĄZANIE PODMIOTU TRZECIEGO</w:t>
      </w:r>
    </w:p>
    <w:p w:rsidR="00594EE9" w:rsidRPr="00577E21" w:rsidRDefault="00594EE9" w:rsidP="00577E21">
      <w:pPr>
        <w:spacing w:line="360" w:lineRule="auto"/>
        <w:jc w:val="center"/>
        <w:rPr>
          <w:b/>
        </w:rPr>
      </w:pPr>
      <w:r w:rsidRPr="001E1CA5">
        <w:rPr>
          <w:b/>
        </w:rPr>
        <w:t>do oddania do dyspozycji Wykonawcy niezbędnych zasobów</w:t>
      </w:r>
    </w:p>
    <w:p w:rsidR="00594EE9" w:rsidRPr="001E1CA5" w:rsidRDefault="00594EE9" w:rsidP="00594EE9">
      <w:pPr>
        <w:spacing w:line="360" w:lineRule="auto"/>
        <w:jc w:val="both"/>
      </w:pPr>
      <w:r w:rsidRPr="001E1CA5">
        <w:t>Oświadczamy, iż zobowiązujemy się do oddania do dyspozycji Wykonawcy zasobów niezbę</w:t>
      </w:r>
      <w:r w:rsidRPr="001E1CA5">
        <w:t>d</w:t>
      </w:r>
      <w:r w:rsidRPr="001E1CA5">
        <w:t>nych do realizacji zamówienia na wskazanych poniżej warunkach:</w:t>
      </w:r>
    </w:p>
    <w:p w:rsidR="00594EE9" w:rsidRPr="001E1CA5" w:rsidRDefault="00594EE9" w:rsidP="00594EE9">
      <w:pPr>
        <w:spacing w:line="36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606"/>
        <w:gridCol w:w="4606"/>
      </w:tblGrid>
      <w:tr w:rsidR="00594EE9" w:rsidRPr="001E1CA5"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  <w:r w:rsidRPr="001E1CA5">
              <w:rPr>
                <w:rFonts w:eastAsia="Calibri"/>
              </w:rPr>
              <w:t>Podmiot trzeci:</w:t>
            </w:r>
          </w:p>
        </w:tc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</w:p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</w:p>
        </w:tc>
      </w:tr>
      <w:tr w:rsidR="00594EE9" w:rsidRPr="001E1CA5"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  <w:r w:rsidRPr="001E1CA5">
              <w:rPr>
                <w:rFonts w:eastAsia="Calibri"/>
              </w:rPr>
              <w:t>Wykonawca:</w:t>
            </w:r>
          </w:p>
        </w:tc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</w:p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</w:p>
        </w:tc>
      </w:tr>
      <w:tr w:rsidR="00594EE9" w:rsidRPr="001E1CA5"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  <w:r w:rsidRPr="001E1CA5">
              <w:rPr>
                <w:rFonts w:eastAsia="Calibri"/>
              </w:rPr>
              <w:t xml:space="preserve">Zamówienie: </w:t>
            </w:r>
          </w:p>
        </w:tc>
        <w:tc>
          <w:tcPr>
            <w:tcW w:w="4606" w:type="dxa"/>
            <w:shd w:val="clear" w:color="auto" w:fill="auto"/>
          </w:tcPr>
          <w:p w:rsidR="00594EE9" w:rsidRDefault="00594EE9" w:rsidP="000F12A7">
            <w:pPr>
              <w:tabs>
                <w:tab w:val="left" w:pos="1560"/>
              </w:tabs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323138" w:rsidRDefault="00323138" w:rsidP="000F12A7">
            <w:pPr>
              <w:tabs>
                <w:tab w:val="left" w:pos="1560"/>
              </w:tabs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323138" w:rsidRPr="000F12A7" w:rsidRDefault="00323138" w:rsidP="000F12A7">
            <w:pPr>
              <w:tabs>
                <w:tab w:val="left" w:pos="1560"/>
              </w:tabs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594EE9" w:rsidRPr="001E1CA5"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rPr>
                <w:rFonts w:eastAsia="Calibri"/>
              </w:rPr>
            </w:pPr>
            <w:r w:rsidRPr="001E1CA5">
              <w:rPr>
                <w:rFonts w:eastAsia="Calibri"/>
              </w:rPr>
              <w:t>Zamawiający:</w:t>
            </w:r>
          </w:p>
        </w:tc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tabs>
                <w:tab w:val="left" w:pos="1560"/>
              </w:tabs>
              <w:jc w:val="center"/>
              <w:rPr>
                <w:rFonts w:eastAsia="Calibri"/>
                <w:b/>
              </w:rPr>
            </w:pPr>
            <w:r w:rsidRPr="001E1CA5">
              <w:rPr>
                <w:rFonts w:eastAsia="Calibri"/>
                <w:b/>
              </w:rPr>
              <w:t xml:space="preserve">Uniwersytet Technologiczno-Przyrodniczy </w:t>
            </w:r>
            <w:r w:rsidRPr="001E1CA5">
              <w:rPr>
                <w:rFonts w:eastAsia="Calibri"/>
                <w:b/>
              </w:rPr>
              <w:br/>
              <w:t>im. J. J. Śniadeckich w Bydgoszczy</w:t>
            </w:r>
          </w:p>
          <w:p w:rsidR="00594EE9" w:rsidRPr="001E1CA5" w:rsidRDefault="00594EE9" w:rsidP="00594EE9">
            <w:pPr>
              <w:jc w:val="center"/>
              <w:rPr>
                <w:rFonts w:eastAsia="Calibri"/>
                <w:b/>
              </w:rPr>
            </w:pPr>
            <w:r w:rsidRPr="001E1CA5">
              <w:rPr>
                <w:rFonts w:eastAsia="Calibri"/>
                <w:b/>
              </w:rPr>
              <w:t>ul. Ks. A. Kordeckiego 20</w:t>
            </w:r>
          </w:p>
          <w:p w:rsidR="00594EE9" w:rsidRPr="001E1CA5" w:rsidRDefault="00594EE9" w:rsidP="00594EE9">
            <w:pPr>
              <w:jc w:val="center"/>
              <w:rPr>
                <w:rFonts w:eastAsia="Calibri"/>
              </w:rPr>
            </w:pPr>
            <w:r w:rsidRPr="001E1CA5">
              <w:rPr>
                <w:rFonts w:eastAsia="Calibri"/>
                <w:b/>
              </w:rPr>
              <w:t>85-225 Bydgoszcz</w:t>
            </w:r>
          </w:p>
        </w:tc>
      </w:tr>
      <w:tr w:rsidR="00594EE9" w:rsidRPr="001E1CA5"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  <w:r w:rsidRPr="001E1CA5">
              <w:rPr>
                <w:rFonts w:eastAsia="Calibri"/>
              </w:rPr>
              <w:t>Rodzaj zasobu oddawanego do dyspozycji:</w:t>
            </w:r>
          </w:p>
        </w:tc>
        <w:tc>
          <w:tcPr>
            <w:tcW w:w="4606" w:type="dxa"/>
            <w:shd w:val="clear" w:color="auto" w:fill="auto"/>
          </w:tcPr>
          <w:p w:rsidR="00594EE9" w:rsidRPr="0095780C" w:rsidRDefault="00594EE9" w:rsidP="00594EE9">
            <w:pPr>
              <w:spacing w:line="360" w:lineRule="auto"/>
              <w:rPr>
                <w:rFonts w:eastAsia="Calibri"/>
                <w:b/>
              </w:rPr>
            </w:pPr>
            <w:r w:rsidRPr="0095780C">
              <w:rPr>
                <w:rFonts w:eastAsia="Calibri"/>
                <w:b/>
              </w:rPr>
              <w:sym w:font="Wingdings" w:char="F06F"/>
            </w:r>
            <w:r w:rsidRPr="0095780C">
              <w:rPr>
                <w:rFonts w:eastAsia="Calibri"/>
                <w:b/>
              </w:rPr>
              <w:t xml:space="preserve"> wiedza i doświadczenie</w:t>
            </w:r>
          </w:p>
          <w:p w:rsidR="00594EE9" w:rsidRPr="001E1CA5" w:rsidRDefault="00594EE9" w:rsidP="00594EE9">
            <w:pPr>
              <w:spacing w:line="360" w:lineRule="auto"/>
              <w:rPr>
                <w:rFonts w:eastAsia="Calibri"/>
                <w:b/>
              </w:rPr>
            </w:pPr>
            <w:r w:rsidRPr="0095780C">
              <w:rPr>
                <w:rFonts w:eastAsia="Calibri"/>
                <w:b/>
              </w:rPr>
              <w:sym w:font="Wingdings" w:char="F06F"/>
            </w:r>
            <w:r w:rsidRPr="0095780C">
              <w:rPr>
                <w:rFonts w:eastAsia="Calibri"/>
                <w:b/>
              </w:rPr>
              <w:t xml:space="preserve"> potencjał techniczny</w:t>
            </w:r>
          </w:p>
          <w:p w:rsidR="00594EE9" w:rsidRPr="0095780C" w:rsidRDefault="00594EE9" w:rsidP="00594EE9">
            <w:pPr>
              <w:spacing w:line="360" w:lineRule="auto"/>
              <w:rPr>
                <w:rFonts w:eastAsia="Calibri"/>
                <w:b/>
              </w:rPr>
            </w:pPr>
            <w:r w:rsidRPr="0095780C">
              <w:rPr>
                <w:rFonts w:eastAsia="Calibri"/>
                <w:b/>
              </w:rPr>
              <w:sym w:font="Wingdings" w:char="F06F"/>
            </w:r>
            <w:r w:rsidRPr="0095780C">
              <w:rPr>
                <w:rFonts w:eastAsia="Calibri"/>
                <w:b/>
              </w:rPr>
              <w:t xml:space="preserve"> osoby zdolne do wykonania zamówienia</w:t>
            </w:r>
          </w:p>
          <w:p w:rsidR="00594EE9" w:rsidRPr="0095780C" w:rsidRDefault="00594EE9" w:rsidP="00594EE9">
            <w:pPr>
              <w:spacing w:line="360" w:lineRule="auto"/>
              <w:rPr>
                <w:rFonts w:eastAsia="Calibri"/>
                <w:b/>
              </w:rPr>
            </w:pPr>
            <w:r w:rsidRPr="0095780C">
              <w:rPr>
                <w:rFonts w:eastAsia="Calibri"/>
                <w:b/>
              </w:rPr>
              <w:sym w:font="Wingdings" w:char="F06F"/>
            </w:r>
            <w:r w:rsidRPr="0095780C">
              <w:rPr>
                <w:rFonts w:eastAsia="Calibri"/>
                <w:b/>
              </w:rPr>
              <w:t xml:space="preserve"> zdolności finansowe</w:t>
            </w:r>
          </w:p>
        </w:tc>
      </w:tr>
      <w:tr w:rsidR="00594EE9" w:rsidRPr="001E1CA5"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rPr>
                <w:rFonts w:eastAsia="Calibri"/>
              </w:rPr>
            </w:pPr>
            <w:r w:rsidRPr="001E1CA5">
              <w:rPr>
                <w:rFonts w:eastAsia="Calibri"/>
              </w:rPr>
              <w:t>Oddanie do dyspozycji wskazanego zasobu będzie polegało na:</w:t>
            </w:r>
          </w:p>
        </w:tc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</w:p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</w:p>
        </w:tc>
      </w:tr>
      <w:tr w:rsidR="00594EE9" w:rsidRPr="001E1CA5"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rPr>
                <w:rFonts w:eastAsia="Calibri"/>
              </w:rPr>
            </w:pPr>
            <w:r w:rsidRPr="001E1CA5">
              <w:rPr>
                <w:rFonts w:eastAsia="Calibri"/>
              </w:rPr>
              <w:t>Okres, w którym Wykonawca będzie dysp</w:t>
            </w:r>
            <w:r w:rsidRPr="001E1CA5">
              <w:rPr>
                <w:rFonts w:eastAsia="Calibri"/>
              </w:rPr>
              <w:t>o</w:t>
            </w:r>
            <w:r w:rsidRPr="001E1CA5">
              <w:rPr>
                <w:rFonts w:eastAsia="Calibri"/>
              </w:rPr>
              <w:t>nował wskazanym zasobem:</w:t>
            </w:r>
          </w:p>
        </w:tc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</w:p>
        </w:tc>
      </w:tr>
      <w:tr w:rsidR="00594EE9" w:rsidRPr="001E1CA5"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rPr>
                <w:rFonts w:eastAsia="Calibri"/>
              </w:rPr>
            </w:pPr>
            <w:r w:rsidRPr="001E1CA5">
              <w:rPr>
                <w:rFonts w:eastAsia="Calibri"/>
              </w:rPr>
              <w:t>Charakter stosunku, jaki będzie łączył W</w:t>
            </w:r>
            <w:r w:rsidRPr="001E1CA5">
              <w:rPr>
                <w:rFonts w:eastAsia="Calibri"/>
              </w:rPr>
              <w:t>y</w:t>
            </w:r>
            <w:r w:rsidRPr="001E1CA5">
              <w:rPr>
                <w:rFonts w:eastAsia="Calibri"/>
              </w:rPr>
              <w:t>konawcę z podmiotem trzecim</w:t>
            </w:r>
          </w:p>
        </w:tc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</w:p>
          <w:p w:rsidR="00594EE9" w:rsidRPr="001E1CA5" w:rsidRDefault="00594EE9" w:rsidP="00594EE9">
            <w:pPr>
              <w:spacing w:line="360" w:lineRule="auto"/>
              <w:rPr>
                <w:rFonts w:eastAsia="Calibri"/>
              </w:rPr>
            </w:pPr>
          </w:p>
        </w:tc>
      </w:tr>
      <w:tr w:rsidR="00594EE9" w:rsidRPr="001E1CA5">
        <w:tc>
          <w:tcPr>
            <w:tcW w:w="4606" w:type="dxa"/>
            <w:shd w:val="clear" w:color="auto" w:fill="auto"/>
          </w:tcPr>
          <w:p w:rsidR="00594EE9" w:rsidRPr="001E1CA5" w:rsidRDefault="00594EE9" w:rsidP="00594EE9">
            <w:pPr>
              <w:rPr>
                <w:rFonts w:eastAsia="Calibri"/>
              </w:rPr>
            </w:pPr>
            <w:r w:rsidRPr="001E1CA5">
              <w:rPr>
                <w:rFonts w:eastAsia="Calibri"/>
              </w:rPr>
              <w:t>Czy oddanie do dyspozycji wskazanego z</w:t>
            </w:r>
            <w:r w:rsidRPr="001E1CA5">
              <w:rPr>
                <w:rFonts w:eastAsia="Calibri"/>
              </w:rPr>
              <w:t>a</w:t>
            </w:r>
            <w:r w:rsidRPr="001E1CA5">
              <w:rPr>
                <w:rFonts w:eastAsia="Calibri"/>
              </w:rPr>
              <w:t>sobu będzie oznaczało udział (pośredni lub bezpośredni) podmiotu trzeciego w realizacji choćby części zamówienia?</w:t>
            </w:r>
          </w:p>
        </w:tc>
        <w:tc>
          <w:tcPr>
            <w:tcW w:w="4606" w:type="dxa"/>
            <w:shd w:val="clear" w:color="auto" w:fill="auto"/>
          </w:tcPr>
          <w:p w:rsidR="00594EE9" w:rsidRPr="00CB3E79" w:rsidRDefault="00594EE9" w:rsidP="00594EE9">
            <w:pPr>
              <w:spacing w:line="360" w:lineRule="auto"/>
              <w:rPr>
                <w:rFonts w:eastAsia="Calibri"/>
                <w:b/>
              </w:rPr>
            </w:pPr>
            <w:r w:rsidRPr="00CB3E79">
              <w:rPr>
                <w:rFonts w:eastAsia="Calibri"/>
                <w:b/>
              </w:rPr>
              <w:sym w:font="Wingdings" w:char="F06F"/>
            </w:r>
            <w:r w:rsidRPr="003A4810">
              <w:rPr>
                <w:rFonts w:eastAsia="Calibri"/>
                <w:b/>
                <w:sz w:val="28"/>
                <w:szCs w:val="28"/>
              </w:rPr>
              <w:t xml:space="preserve"> </w:t>
            </w:r>
            <w:r w:rsidRPr="00CB3E79">
              <w:rPr>
                <w:rFonts w:eastAsia="Calibri"/>
                <w:b/>
              </w:rPr>
              <w:t>tak</w:t>
            </w:r>
          </w:p>
          <w:p w:rsidR="00594EE9" w:rsidRPr="0095780C" w:rsidRDefault="00594EE9" w:rsidP="00594EE9">
            <w:pPr>
              <w:spacing w:line="360" w:lineRule="auto"/>
              <w:rPr>
                <w:rFonts w:eastAsia="Calibri"/>
                <w:b/>
              </w:rPr>
            </w:pPr>
            <w:r w:rsidRPr="00CB3E79">
              <w:rPr>
                <w:rFonts w:eastAsia="Calibri"/>
                <w:b/>
              </w:rPr>
              <w:sym w:font="Wingdings" w:char="F06F"/>
            </w:r>
            <w:r w:rsidRPr="00CB3E79">
              <w:rPr>
                <w:rFonts w:eastAsia="Calibri"/>
                <w:b/>
              </w:rPr>
              <w:t xml:space="preserve"> nie</w:t>
            </w:r>
          </w:p>
        </w:tc>
      </w:tr>
    </w:tbl>
    <w:p w:rsidR="00594EE9" w:rsidRPr="001E1CA5" w:rsidRDefault="00594EE9" w:rsidP="00594EE9">
      <w:pPr>
        <w:spacing w:line="360" w:lineRule="auto"/>
      </w:pPr>
    </w:p>
    <w:p w:rsidR="00594EE9" w:rsidRPr="001E1CA5" w:rsidRDefault="00594EE9" w:rsidP="00594EE9">
      <w:pPr>
        <w:spacing w:line="360" w:lineRule="auto"/>
      </w:pPr>
      <w:r w:rsidRPr="001E1CA5">
        <w:t>…………………………., dnia …………………</w:t>
      </w:r>
    </w:p>
    <w:p w:rsidR="00594EE9" w:rsidRPr="001E1CA5" w:rsidRDefault="00594EE9" w:rsidP="00594EE9">
      <w:pPr>
        <w:pStyle w:val="Tekstpodstawowy"/>
        <w:ind w:left="4956"/>
      </w:pPr>
      <w:r w:rsidRPr="001E1CA5">
        <w:t>………………………………………</w:t>
      </w:r>
    </w:p>
    <w:p w:rsidR="00594EE9" w:rsidRPr="001E1CA5" w:rsidRDefault="00594EE9" w:rsidP="00594EE9">
      <w:pPr>
        <w:pStyle w:val="Tekstpodstawowy"/>
        <w:spacing w:line="240" w:lineRule="auto"/>
        <w:ind w:left="4956"/>
        <w:rPr>
          <w:sz w:val="20"/>
        </w:rPr>
      </w:pPr>
      <w:r w:rsidRPr="001E1CA5">
        <w:rPr>
          <w:sz w:val="20"/>
        </w:rPr>
        <w:t xml:space="preserve">podpis i pieczęć osoby uprawnionej </w:t>
      </w:r>
      <w:r w:rsidRPr="001E1CA5">
        <w:rPr>
          <w:sz w:val="20"/>
        </w:rPr>
        <w:br/>
        <w:t>(lub osób uprawnionych)</w:t>
      </w:r>
    </w:p>
    <w:p w:rsidR="00594EE9" w:rsidRPr="001E1CA5" w:rsidRDefault="00594EE9" w:rsidP="00594EE9">
      <w:pPr>
        <w:pStyle w:val="Tekstpodstawowy"/>
        <w:spacing w:line="240" w:lineRule="auto"/>
        <w:ind w:left="4956"/>
      </w:pPr>
      <w:r w:rsidRPr="001E1CA5">
        <w:rPr>
          <w:sz w:val="20"/>
        </w:rPr>
        <w:t>do reprezentowania podmiotu trzeciego</w:t>
      </w:r>
    </w:p>
    <w:sectPr w:rsidR="00594EE9" w:rsidRPr="001E1CA5" w:rsidSect="00F11634"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276" w:right="1134" w:bottom="426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5BF8" w:rsidRDefault="00E25BF8">
      <w:r>
        <w:separator/>
      </w:r>
    </w:p>
  </w:endnote>
  <w:endnote w:type="continuationSeparator" w:id="1">
    <w:p w:rsidR="00E25BF8" w:rsidRDefault="00E25B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Optima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SartoriusRotisMail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EUAlbertina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485" w:rsidRDefault="002F248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:rsidR="002F2485" w:rsidRDefault="002F2485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485" w:rsidRDefault="002F2485">
    <w:pPr>
      <w:pStyle w:val="Stopka"/>
      <w:framePr w:wrap="around" w:vAnchor="text" w:hAnchor="margin" w:xAlign="center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AF42AA">
      <w:rPr>
        <w:rStyle w:val="Numerstrony"/>
        <w:noProof/>
      </w:rPr>
      <w:t>31</w:t>
    </w:r>
    <w:r>
      <w:rPr>
        <w:rStyle w:val="Numerstrony"/>
      </w:rPr>
      <w:fldChar w:fldCharType="end"/>
    </w:r>
  </w:p>
  <w:p w:rsidR="002F2485" w:rsidRDefault="002F2485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485" w:rsidRDefault="002F2485">
    <w:pPr>
      <w:pStyle w:val="Stopka"/>
    </w:pPr>
    <w:r>
      <w:rPr>
        <w:noProof/>
      </w:rPr>
      <w:drawing>
        <wp:inline distT="0" distB="0" distL="0" distR="0">
          <wp:extent cx="5762625" cy="733425"/>
          <wp:effectExtent l="19050" t="0" r="9525" b="0"/>
          <wp:docPr id="2" name="Obraz 2" descr="S RCI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 RCI k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2625" cy="7334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5BF8" w:rsidRDefault="00E25BF8">
      <w:r>
        <w:separator/>
      </w:r>
    </w:p>
  </w:footnote>
  <w:footnote w:type="continuationSeparator" w:id="1">
    <w:p w:rsidR="00E25BF8" w:rsidRDefault="00E25B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F2485" w:rsidRDefault="002F2485">
    <w:pPr>
      <w:pStyle w:val="Nagwek"/>
    </w:pPr>
    <w:r>
      <w:rPr>
        <w:noProof/>
      </w:rPr>
      <w:drawing>
        <wp:inline distT="0" distB="0" distL="0" distR="0">
          <wp:extent cx="5753100" cy="742950"/>
          <wp:effectExtent l="19050" t="0" r="0" b="0"/>
          <wp:docPr id="1" name="Obraz 1" descr="N RCI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 RCI k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429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Aria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Arial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Arial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3"/>
    <w:multiLevelType w:val="multilevel"/>
    <w:tmpl w:val="08DAF052"/>
    <w:name w:val="WW8Num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Aria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4"/>
    <w:multiLevelType w:val="singleLevel"/>
    <w:tmpl w:val="00000004"/>
    <w:name w:val="WW8Num1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3">
    <w:nsid w:val="00000005"/>
    <w:multiLevelType w:val="multilevel"/>
    <w:tmpl w:val="00000005"/>
    <w:name w:val="WW8Num23"/>
    <w:lvl w:ilvl="0">
      <w:start w:val="1"/>
      <w:numFmt w:val="bullet"/>
      <w:lvlText w:val=""/>
      <w:lvlJc w:val="left"/>
      <w:pPr>
        <w:tabs>
          <w:tab w:val="num" w:pos="0"/>
        </w:tabs>
        <w:ind w:left="114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866" w:hanging="360"/>
      </w:pPr>
      <w:rPr>
        <w:rFonts w:ascii="Courier New" w:hAnsi="Courier New" w:cs="Aria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586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306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026" w:hanging="360"/>
      </w:pPr>
      <w:rPr>
        <w:rFonts w:ascii="Courier New" w:hAnsi="Courier New" w:cs="Arial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746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466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186" w:hanging="360"/>
      </w:pPr>
      <w:rPr>
        <w:rFonts w:ascii="Courier New" w:hAnsi="Courier New" w:cs="Arial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906" w:hanging="360"/>
      </w:pPr>
      <w:rPr>
        <w:rFonts w:ascii="Wingdings" w:hAnsi="Wingdings"/>
      </w:rPr>
    </w:lvl>
  </w:abstractNum>
  <w:abstractNum w:abstractNumId="4">
    <w:nsid w:val="00000006"/>
    <w:multiLevelType w:val="multilevel"/>
    <w:tmpl w:val="00000006"/>
    <w:name w:val="WW8Num24"/>
    <w:lvl w:ilvl="0">
      <w:start w:val="1"/>
      <w:numFmt w:val="bullet"/>
      <w:lvlText w:val=""/>
      <w:lvlJc w:val="left"/>
      <w:pPr>
        <w:tabs>
          <w:tab w:val="num" w:pos="0"/>
        </w:tabs>
        <w:ind w:left="14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8" w:hanging="360"/>
      </w:pPr>
      <w:rPr>
        <w:rFonts w:ascii="Courier New" w:hAnsi="Courier New" w:cs="Arial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8" w:hanging="360"/>
      </w:pPr>
      <w:rPr>
        <w:rFonts w:ascii="Courier New" w:hAnsi="Courier New" w:cs="Arial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8" w:hanging="360"/>
      </w:pPr>
      <w:rPr>
        <w:rFonts w:ascii="Courier New" w:hAnsi="Courier New" w:cs="Arial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8" w:hanging="360"/>
      </w:pPr>
      <w:rPr>
        <w:rFonts w:ascii="Wingdings" w:hAnsi="Wingdings"/>
      </w:rPr>
    </w:lvl>
  </w:abstractNum>
  <w:abstractNum w:abstractNumId="5">
    <w:nsid w:val="00000007"/>
    <w:multiLevelType w:val="multilevel"/>
    <w:tmpl w:val="DF6258C2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/>
        <w:b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6">
    <w:nsid w:val="00000018"/>
    <w:multiLevelType w:val="multilevel"/>
    <w:tmpl w:val="00000018"/>
    <w:lvl w:ilvl="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b/>
        <w:sz w:val="20"/>
        <w:szCs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b w:val="0"/>
        <w:color w:val="auto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/>
        <w:b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)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7">
    <w:nsid w:val="00000019"/>
    <w:multiLevelType w:val="multilevel"/>
    <w:tmpl w:val="A49C6F64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lef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i w:val="0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</w:lvl>
  </w:abstractNum>
  <w:abstractNum w:abstractNumId="8">
    <w:nsid w:val="00D47166"/>
    <w:multiLevelType w:val="multilevel"/>
    <w:tmpl w:val="AB3A814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2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05A1343C"/>
    <w:multiLevelType w:val="hybridMultilevel"/>
    <w:tmpl w:val="CDF85B70"/>
    <w:lvl w:ilvl="0" w:tplc="5404876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BA0F838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AB4B260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8B8897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CF43A4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66901B80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46AE98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23608E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C76E95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074167A9"/>
    <w:multiLevelType w:val="hybridMultilevel"/>
    <w:tmpl w:val="31444348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BDB119C"/>
    <w:multiLevelType w:val="hybridMultilevel"/>
    <w:tmpl w:val="92BA9590"/>
    <w:lvl w:ilvl="0" w:tplc="EEC21424">
      <w:start w:val="15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0C885D6A"/>
    <w:multiLevelType w:val="hybridMultilevel"/>
    <w:tmpl w:val="85A0E84A"/>
    <w:lvl w:ilvl="0" w:tplc="3528AAD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2BD87276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B20AA29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4B26C3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D60E46A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0EEB2F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52AA9BA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71A7F96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E84FA2C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0FDD45D8"/>
    <w:multiLevelType w:val="hybridMultilevel"/>
    <w:tmpl w:val="7D7C9EB0"/>
    <w:lvl w:ilvl="0" w:tplc="2B1C1850">
      <w:start w:val="1"/>
      <w:numFmt w:val="decimal"/>
      <w:lvlText w:val="%1)"/>
      <w:lvlJc w:val="left"/>
      <w:pPr>
        <w:ind w:left="720" w:hanging="360"/>
      </w:pPr>
    </w:lvl>
    <w:lvl w:ilvl="1" w:tplc="0012351A">
      <w:start w:val="1"/>
      <w:numFmt w:val="lowerLetter"/>
      <w:lvlText w:val="%2."/>
      <w:lvlJc w:val="left"/>
      <w:pPr>
        <w:ind w:left="1440" w:hanging="360"/>
      </w:pPr>
    </w:lvl>
    <w:lvl w:ilvl="2" w:tplc="A9968D8C" w:tentative="1">
      <w:start w:val="1"/>
      <w:numFmt w:val="lowerRoman"/>
      <w:lvlText w:val="%3."/>
      <w:lvlJc w:val="right"/>
      <w:pPr>
        <w:ind w:left="2160" w:hanging="180"/>
      </w:pPr>
    </w:lvl>
    <w:lvl w:ilvl="3" w:tplc="9460CBD8" w:tentative="1">
      <w:start w:val="1"/>
      <w:numFmt w:val="decimal"/>
      <w:lvlText w:val="%4."/>
      <w:lvlJc w:val="left"/>
      <w:pPr>
        <w:ind w:left="2880" w:hanging="360"/>
      </w:pPr>
    </w:lvl>
    <w:lvl w:ilvl="4" w:tplc="C20E0E74" w:tentative="1">
      <w:start w:val="1"/>
      <w:numFmt w:val="lowerLetter"/>
      <w:lvlText w:val="%5."/>
      <w:lvlJc w:val="left"/>
      <w:pPr>
        <w:ind w:left="3600" w:hanging="360"/>
      </w:pPr>
    </w:lvl>
    <w:lvl w:ilvl="5" w:tplc="D6D077F0" w:tentative="1">
      <w:start w:val="1"/>
      <w:numFmt w:val="lowerRoman"/>
      <w:lvlText w:val="%6."/>
      <w:lvlJc w:val="right"/>
      <w:pPr>
        <w:ind w:left="4320" w:hanging="180"/>
      </w:pPr>
    </w:lvl>
    <w:lvl w:ilvl="6" w:tplc="A462CF3A" w:tentative="1">
      <w:start w:val="1"/>
      <w:numFmt w:val="decimal"/>
      <w:lvlText w:val="%7."/>
      <w:lvlJc w:val="left"/>
      <w:pPr>
        <w:ind w:left="5040" w:hanging="360"/>
      </w:pPr>
    </w:lvl>
    <w:lvl w:ilvl="7" w:tplc="806C55DE" w:tentative="1">
      <w:start w:val="1"/>
      <w:numFmt w:val="lowerLetter"/>
      <w:lvlText w:val="%8."/>
      <w:lvlJc w:val="left"/>
      <w:pPr>
        <w:ind w:left="5760" w:hanging="360"/>
      </w:pPr>
    </w:lvl>
    <w:lvl w:ilvl="8" w:tplc="A8D204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1231D68"/>
    <w:multiLevelType w:val="hybridMultilevel"/>
    <w:tmpl w:val="8FE82E5A"/>
    <w:lvl w:ilvl="0" w:tplc="654EBE24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C980C9A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C4EA494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2D0276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2023B4C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B6C4828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8F1E1B3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730C04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26CCB3A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15010226"/>
    <w:multiLevelType w:val="hybridMultilevel"/>
    <w:tmpl w:val="49280964"/>
    <w:lvl w:ilvl="0" w:tplc="04150019">
      <w:start w:val="1"/>
      <w:numFmt w:val="lowerLetter"/>
      <w:lvlText w:val="%1."/>
      <w:lvlJc w:val="left"/>
      <w:pPr>
        <w:tabs>
          <w:tab w:val="num" w:pos="1080"/>
        </w:tabs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152A2D25"/>
    <w:multiLevelType w:val="hybridMultilevel"/>
    <w:tmpl w:val="45C85ECC"/>
    <w:lvl w:ilvl="0" w:tplc="B2DE78A8">
      <w:start w:val="10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17ED1375"/>
    <w:multiLevelType w:val="hybridMultilevel"/>
    <w:tmpl w:val="6BB21392"/>
    <w:lvl w:ilvl="0" w:tplc="BC546272">
      <w:start w:val="18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A1555BD"/>
    <w:multiLevelType w:val="singleLevel"/>
    <w:tmpl w:val="0415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9">
    <w:nsid w:val="1FAF3C25"/>
    <w:multiLevelType w:val="hybridMultilevel"/>
    <w:tmpl w:val="3A680CC2"/>
    <w:lvl w:ilvl="0" w:tplc="78F610C8">
      <w:start w:val="14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4742275"/>
    <w:multiLevelType w:val="hybridMultilevel"/>
    <w:tmpl w:val="59E2ACF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>
    <w:nsid w:val="26CB7A11"/>
    <w:multiLevelType w:val="hybridMultilevel"/>
    <w:tmpl w:val="35D23236"/>
    <w:lvl w:ilvl="0" w:tplc="65B65A9A">
      <w:start w:val="9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A966F4E"/>
    <w:multiLevelType w:val="hybridMultilevel"/>
    <w:tmpl w:val="114A800E"/>
    <w:lvl w:ilvl="0" w:tplc="A72A68D2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804415E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FD2B1FE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CE0C95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E2E066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B1E967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CDE0A9B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9087B4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C4FCB1C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2C932C68"/>
    <w:multiLevelType w:val="hybridMultilevel"/>
    <w:tmpl w:val="9DE85F3E"/>
    <w:lvl w:ilvl="0" w:tplc="8E8AB240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DA3139B"/>
    <w:multiLevelType w:val="hybridMultilevel"/>
    <w:tmpl w:val="B272584A"/>
    <w:lvl w:ilvl="0" w:tplc="5CC0B71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DE207A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2BBC5AB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B50E536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E326ED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B0DC5D4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CD83D5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C1A77DE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17A21E42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2FF04E38"/>
    <w:multiLevelType w:val="hybridMultilevel"/>
    <w:tmpl w:val="490A8146"/>
    <w:lvl w:ilvl="0" w:tplc="15CC9D0C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33016A2A"/>
    <w:multiLevelType w:val="hybridMultilevel"/>
    <w:tmpl w:val="24369BDA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31C0758"/>
    <w:multiLevelType w:val="hybridMultilevel"/>
    <w:tmpl w:val="B0449DB4"/>
    <w:lvl w:ilvl="0" w:tplc="E558094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F7216DA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B4A3BA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50FE8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44B0C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71EE3AFE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9C4A588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6B8381C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AA5A40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33975418"/>
    <w:multiLevelType w:val="hybridMultilevel"/>
    <w:tmpl w:val="DD1AB2B2"/>
    <w:lvl w:ilvl="0" w:tplc="C0D42060">
      <w:start w:val="17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99C5A2F"/>
    <w:multiLevelType w:val="multilevel"/>
    <w:tmpl w:val="8F760EC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2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0">
    <w:nsid w:val="3A9C27A1"/>
    <w:multiLevelType w:val="hybridMultilevel"/>
    <w:tmpl w:val="191EEE8A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CAE25AA"/>
    <w:multiLevelType w:val="hybridMultilevel"/>
    <w:tmpl w:val="3340A5D8"/>
    <w:lvl w:ilvl="0" w:tplc="71986DB0">
      <w:start w:val="13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3E477930"/>
    <w:multiLevelType w:val="hybridMultilevel"/>
    <w:tmpl w:val="4B9C309A"/>
    <w:lvl w:ilvl="0" w:tplc="04150001">
      <w:start w:val="1"/>
      <w:numFmt w:val="bullet"/>
      <w:lvlText w:val=""/>
      <w:lvlJc w:val="left"/>
      <w:pPr>
        <w:tabs>
          <w:tab w:val="num" w:pos="1080"/>
        </w:tabs>
        <w:ind w:left="1080" w:hanging="720"/>
      </w:pPr>
      <w:rPr>
        <w:rFonts w:ascii="Symbol" w:hAnsi="Symbol" w:hint="default"/>
        <w:b/>
        <w:sz w:val="20"/>
        <w:szCs w:val="20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2" w:tplc="04150005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15000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04150003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97CA">
      <w:start w:val="1"/>
      <w:numFmt w:val="decimal"/>
      <w:lvlText w:val="%8"/>
      <w:lvlJc w:val="left"/>
      <w:pPr>
        <w:ind w:left="5760" w:hanging="360"/>
      </w:pPr>
      <w:rPr>
        <w:rFonts w:hint="default"/>
      </w:rPr>
    </w:lvl>
    <w:lvl w:ilvl="8" w:tplc="ECC4C83C">
      <w:start w:val="1"/>
      <w:numFmt w:val="lowerLetter"/>
      <w:lvlText w:val="%9."/>
      <w:lvlJc w:val="left"/>
      <w:pPr>
        <w:ind w:left="6660" w:hanging="360"/>
      </w:pPr>
      <w:rPr>
        <w:rFonts w:hint="default"/>
      </w:rPr>
    </w:lvl>
  </w:abstractNum>
  <w:abstractNum w:abstractNumId="33">
    <w:nsid w:val="40AE145D"/>
    <w:multiLevelType w:val="hybridMultilevel"/>
    <w:tmpl w:val="F4027852"/>
    <w:lvl w:ilvl="0" w:tplc="96CC9A2E">
      <w:start w:val="16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14A6668"/>
    <w:multiLevelType w:val="hybridMultilevel"/>
    <w:tmpl w:val="C6C652FC"/>
    <w:lvl w:ilvl="0" w:tplc="09E03FD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CE816B8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FE5A78E8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DCF4345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5C188A6E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49EA0162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6AFCA38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3D61FD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3166839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42C368E1"/>
    <w:multiLevelType w:val="hybridMultilevel"/>
    <w:tmpl w:val="88629F24"/>
    <w:lvl w:ilvl="0" w:tplc="8B4C863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5546227"/>
    <w:multiLevelType w:val="hybridMultilevel"/>
    <w:tmpl w:val="5640543A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7E145F7"/>
    <w:multiLevelType w:val="hybridMultilevel"/>
    <w:tmpl w:val="675C977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38">
    <w:nsid w:val="48E53261"/>
    <w:multiLevelType w:val="hybridMultilevel"/>
    <w:tmpl w:val="DD7EB52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Arial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Arial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Arial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4CA344B5"/>
    <w:multiLevelType w:val="hybridMultilevel"/>
    <w:tmpl w:val="160ADC48"/>
    <w:lvl w:ilvl="0" w:tplc="735E7F3E">
      <w:start w:val="1"/>
      <w:numFmt w:val="bullet"/>
      <w:pStyle w:val="Listapunktowana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4D445D49"/>
    <w:multiLevelType w:val="hybridMultilevel"/>
    <w:tmpl w:val="6D20D32C"/>
    <w:lvl w:ilvl="0" w:tplc="0A0CE9D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8CB0C38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3472804A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34D07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88849E2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C516528A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2E24BB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B7A3E1A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BEE290EA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>
    <w:nsid w:val="4DDD4F65"/>
    <w:multiLevelType w:val="hybridMultilevel"/>
    <w:tmpl w:val="11B0F102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0BD246C"/>
    <w:multiLevelType w:val="hybridMultilevel"/>
    <w:tmpl w:val="D5B87B26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525375CC"/>
    <w:multiLevelType w:val="hybridMultilevel"/>
    <w:tmpl w:val="04E04286"/>
    <w:lvl w:ilvl="0" w:tplc="0A443E0E">
      <w:start w:val="1"/>
      <w:numFmt w:val="upperRoman"/>
      <w:lvlText w:val="%1."/>
      <w:lvlJc w:val="right"/>
      <w:pPr>
        <w:ind w:left="720" w:hanging="360"/>
      </w:pPr>
      <w:rPr>
        <w:b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54BA3A93"/>
    <w:multiLevelType w:val="hybridMultilevel"/>
    <w:tmpl w:val="FC3A06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5A441CC4"/>
    <w:multiLevelType w:val="hybridMultilevel"/>
    <w:tmpl w:val="A230790A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5AD02EBB"/>
    <w:multiLevelType w:val="hybridMultilevel"/>
    <w:tmpl w:val="03FC3FBC"/>
    <w:lvl w:ilvl="0" w:tplc="B18E2AE4">
      <w:start w:val="8"/>
      <w:numFmt w:val="upperRoman"/>
      <w:lvlText w:val="%1."/>
      <w:lvlJc w:val="righ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5C50318C"/>
    <w:multiLevelType w:val="hybridMultilevel"/>
    <w:tmpl w:val="EFA648F0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>
    <w:nsid w:val="5DC06229"/>
    <w:multiLevelType w:val="hybridMultilevel"/>
    <w:tmpl w:val="01E05A08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60503803"/>
    <w:multiLevelType w:val="hybridMultilevel"/>
    <w:tmpl w:val="834A5684"/>
    <w:lvl w:ilvl="0" w:tplc="5F8ACEA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>
    <w:nsid w:val="677708EA"/>
    <w:multiLevelType w:val="hybridMultilevel"/>
    <w:tmpl w:val="74181F0A"/>
    <w:lvl w:ilvl="0" w:tplc="8F1457C0">
      <w:start w:val="20"/>
      <w:numFmt w:val="upperRoman"/>
      <w:lvlText w:val="%1."/>
      <w:lvlJc w:val="right"/>
      <w:pPr>
        <w:ind w:left="28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6BBB3F01"/>
    <w:multiLevelType w:val="hybridMultilevel"/>
    <w:tmpl w:val="93743518"/>
    <w:lvl w:ilvl="0" w:tplc="5A7CB16A">
      <w:start w:val="19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>
    <w:nsid w:val="6C94302F"/>
    <w:multiLevelType w:val="hybridMultilevel"/>
    <w:tmpl w:val="81BA445E"/>
    <w:lvl w:ilvl="0" w:tplc="D13CA14E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6F653631"/>
    <w:multiLevelType w:val="hybridMultilevel"/>
    <w:tmpl w:val="879CE15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>
    <w:nsid w:val="783B39F2"/>
    <w:multiLevelType w:val="hybridMultilevel"/>
    <w:tmpl w:val="9F2829C0"/>
    <w:lvl w:ilvl="0" w:tplc="63BC7798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5">
    <w:nsid w:val="79D710C7"/>
    <w:multiLevelType w:val="hybridMultilevel"/>
    <w:tmpl w:val="C36A3B7C"/>
    <w:lvl w:ilvl="0" w:tplc="7C08C2D0">
      <w:start w:val="1"/>
      <w:numFmt w:val="lowerLetter"/>
      <w:lvlText w:val="%1)"/>
      <w:lvlJc w:val="left"/>
      <w:pPr>
        <w:tabs>
          <w:tab w:val="num" w:pos="1080"/>
        </w:tabs>
        <w:ind w:left="1080" w:hanging="720"/>
      </w:pPr>
      <w:rPr>
        <w:rFonts w:hint="default"/>
        <w:b/>
        <w:sz w:val="24"/>
        <w:szCs w:val="24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2" w:tplc="04150005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</w:rPr>
    </w:lvl>
    <w:lvl w:ilvl="3" w:tplc="04150001">
      <w:start w:val="1"/>
      <w:numFmt w:val="lowerLetter"/>
      <w:lvlText w:val="%4)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</w:rPr>
    </w:lvl>
    <w:lvl w:ilvl="4" w:tplc="04150003">
      <w:start w:val="1"/>
      <w:numFmt w:val="decimal"/>
      <w:lvlText w:val="%5)"/>
      <w:lvlJc w:val="left"/>
      <w:pPr>
        <w:ind w:left="3600" w:hanging="360"/>
      </w:pPr>
      <w:rPr>
        <w:rFonts w:hint="default"/>
      </w:rPr>
    </w:lvl>
    <w:lvl w:ilvl="5" w:tplc="0415000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41A97CA">
      <w:start w:val="1"/>
      <w:numFmt w:val="decimal"/>
      <w:lvlText w:val="%8"/>
      <w:lvlJc w:val="left"/>
      <w:pPr>
        <w:ind w:left="5760" w:hanging="360"/>
      </w:pPr>
      <w:rPr>
        <w:rFonts w:hint="default"/>
      </w:rPr>
    </w:lvl>
    <w:lvl w:ilvl="8" w:tplc="ECC4C83C">
      <w:start w:val="1"/>
      <w:numFmt w:val="lowerLetter"/>
      <w:lvlText w:val="%9."/>
      <w:lvlJc w:val="left"/>
      <w:pPr>
        <w:ind w:left="6660" w:hanging="360"/>
      </w:pPr>
      <w:rPr>
        <w:rFonts w:hint="default"/>
      </w:rPr>
    </w:lvl>
  </w:abstractNum>
  <w:abstractNum w:abstractNumId="56">
    <w:nsid w:val="7C604410"/>
    <w:multiLevelType w:val="hybridMultilevel"/>
    <w:tmpl w:val="33244EBC"/>
    <w:lvl w:ilvl="0" w:tplc="04150003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7DF91DB4"/>
    <w:multiLevelType w:val="hybridMultilevel"/>
    <w:tmpl w:val="5854EB02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8">
    <w:nsid w:val="7E7E065A"/>
    <w:multiLevelType w:val="hybridMultilevel"/>
    <w:tmpl w:val="1D7A4DAE"/>
    <w:lvl w:ilvl="0" w:tplc="8BCEED6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9A462C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</w:rPr>
    </w:lvl>
    <w:lvl w:ilvl="2" w:tplc="9860192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C44E45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708312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D3A01DB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4B210F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C88AEC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7DA6F05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8"/>
  </w:num>
  <w:num w:numId="2">
    <w:abstractNumId w:val="12"/>
  </w:num>
  <w:num w:numId="3">
    <w:abstractNumId w:val="32"/>
  </w:num>
  <w:num w:numId="4">
    <w:abstractNumId w:val="9"/>
  </w:num>
  <w:num w:numId="5">
    <w:abstractNumId w:val="14"/>
  </w:num>
  <w:num w:numId="6">
    <w:abstractNumId w:val="27"/>
  </w:num>
  <w:num w:numId="7">
    <w:abstractNumId w:val="34"/>
  </w:num>
  <w:num w:numId="8">
    <w:abstractNumId w:val="40"/>
  </w:num>
  <w:num w:numId="9">
    <w:abstractNumId w:val="22"/>
  </w:num>
  <w:num w:numId="10">
    <w:abstractNumId w:val="58"/>
  </w:num>
  <w:num w:numId="11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9"/>
  </w:num>
  <w:num w:numId="13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4"/>
  </w:num>
  <w:num w:numId="15">
    <w:abstractNumId w:val="43"/>
  </w:num>
  <w:num w:numId="16">
    <w:abstractNumId w:val="30"/>
  </w:num>
  <w:num w:numId="17">
    <w:abstractNumId w:val="46"/>
  </w:num>
  <w:num w:numId="18">
    <w:abstractNumId w:val="25"/>
  </w:num>
  <w:num w:numId="19">
    <w:abstractNumId w:val="21"/>
  </w:num>
  <w:num w:numId="20">
    <w:abstractNumId w:val="56"/>
  </w:num>
  <w:num w:numId="21">
    <w:abstractNumId w:val="41"/>
  </w:num>
  <w:num w:numId="22">
    <w:abstractNumId w:val="45"/>
  </w:num>
  <w:num w:numId="23">
    <w:abstractNumId w:val="48"/>
  </w:num>
  <w:num w:numId="24">
    <w:abstractNumId w:val="42"/>
  </w:num>
  <w:num w:numId="25">
    <w:abstractNumId w:val="10"/>
  </w:num>
  <w:num w:numId="26">
    <w:abstractNumId w:val="26"/>
  </w:num>
  <w:num w:numId="27">
    <w:abstractNumId w:val="36"/>
  </w:num>
  <w:num w:numId="28">
    <w:abstractNumId w:val="52"/>
  </w:num>
  <w:num w:numId="29">
    <w:abstractNumId w:val="5"/>
  </w:num>
  <w:num w:numId="30">
    <w:abstractNumId w:val="37"/>
  </w:num>
  <w:num w:numId="31">
    <w:abstractNumId w:val="6"/>
  </w:num>
  <w:num w:numId="32">
    <w:abstractNumId w:val="7"/>
  </w:num>
  <w:num w:numId="33">
    <w:abstractNumId w:val="38"/>
  </w:num>
  <w:num w:numId="34">
    <w:abstractNumId w:val="49"/>
  </w:num>
  <w:num w:numId="35">
    <w:abstractNumId w:val="47"/>
  </w:num>
  <w:num w:numId="36">
    <w:abstractNumId w:val="44"/>
  </w:num>
  <w:num w:numId="37">
    <w:abstractNumId w:val="53"/>
  </w:num>
  <w:num w:numId="38">
    <w:abstractNumId w:val="23"/>
  </w:num>
  <w:num w:numId="39">
    <w:abstractNumId w:val="55"/>
  </w:num>
  <w:num w:numId="40">
    <w:abstractNumId w:val="16"/>
  </w:num>
  <w:num w:numId="41">
    <w:abstractNumId w:val="31"/>
  </w:num>
  <w:num w:numId="42">
    <w:abstractNumId w:val="19"/>
  </w:num>
  <w:num w:numId="43">
    <w:abstractNumId w:val="11"/>
  </w:num>
  <w:num w:numId="44">
    <w:abstractNumId w:val="33"/>
  </w:num>
  <w:num w:numId="45">
    <w:abstractNumId w:val="28"/>
  </w:num>
  <w:num w:numId="46">
    <w:abstractNumId w:val="17"/>
  </w:num>
  <w:num w:numId="47">
    <w:abstractNumId w:val="51"/>
  </w:num>
  <w:num w:numId="48">
    <w:abstractNumId w:val="50"/>
  </w:num>
  <w:num w:numId="49">
    <w:abstractNumId w:val="54"/>
  </w:num>
  <w:num w:numId="50">
    <w:abstractNumId w:val="39"/>
  </w:num>
  <w:num w:numId="51">
    <w:abstractNumId w:val="20"/>
  </w:num>
  <w:num w:numId="52">
    <w:abstractNumId w:val="15"/>
  </w:num>
  <w:num w:numId="53">
    <w:abstractNumId w:val="57"/>
  </w:num>
  <w:num w:numId="54">
    <w:abstractNumId w:val="35"/>
  </w:num>
  <w:numIdMacAtCleanup w:val="5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0"/>
    <w:footnote w:id="1"/>
  </w:footnotePr>
  <w:endnotePr>
    <w:endnote w:id="0"/>
    <w:endnote w:id="1"/>
  </w:endnotePr>
  <w:compat/>
  <w:rsids>
    <w:rsidRoot w:val="001414A8"/>
    <w:rsid w:val="00013F41"/>
    <w:rsid w:val="00023BF4"/>
    <w:rsid w:val="00032150"/>
    <w:rsid w:val="00041404"/>
    <w:rsid w:val="000508F3"/>
    <w:rsid w:val="00053AF8"/>
    <w:rsid w:val="0006044D"/>
    <w:rsid w:val="00060DE1"/>
    <w:rsid w:val="00061173"/>
    <w:rsid w:val="00080300"/>
    <w:rsid w:val="00087CE0"/>
    <w:rsid w:val="000A7440"/>
    <w:rsid w:val="000B04D4"/>
    <w:rsid w:val="000C42CD"/>
    <w:rsid w:val="000D057C"/>
    <w:rsid w:val="000D40ED"/>
    <w:rsid w:val="000F12A7"/>
    <w:rsid w:val="000F5D70"/>
    <w:rsid w:val="000F6295"/>
    <w:rsid w:val="001414A8"/>
    <w:rsid w:val="001415F6"/>
    <w:rsid w:val="00145DDF"/>
    <w:rsid w:val="00147663"/>
    <w:rsid w:val="00155762"/>
    <w:rsid w:val="00172A45"/>
    <w:rsid w:val="0017511D"/>
    <w:rsid w:val="001819A4"/>
    <w:rsid w:val="00196FDE"/>
    <w:rsid w:val="001C2629"/>
    <w:rsid w:val="001D0B93"/>
    <w:rsid w:val="001E1866"/>
    <w:rsid w:val="001E1CB7"/>
    <w:rsid w:val="001F691C"/>
    <w:rsid w:val="0020320C"/>
    <w:rsid w:val="002045D4"/>
    <w:rsid w:val="00247F23"/>
    <w:rsid w:val="00250924"/>
    <w:rsid w:val="00251C93"/>
    <w:rsid w:val="00267765"/>
    <w:rsid w:val="0028542A"/>
    <w:rsid w:val="002920E6"/>
    <w:rsid w:val="002945B3"/>
    <w:rsid w:val="00295E0D"/>
    <w:rsid w:val="002B042E"/>
    <w:rsid w:val="002B647F"/>
    <w:rsid w:val="002C225F"/>
    <w:rsid w:val="002E3C61"/>
    <w:rsid w:val="002F1AB0"/>
    <w:rsid w:val="002F2387"/>
    <w:rsid w:val="002F2485"/>
    <w:rsid w:val="002F36C8"/>
    <w:rsid w:val="003035ED"/>
    <w:rsid w:val="003041F3"/>
    <w:rsid w:val="003043B4"/>
    <w:rsid w:val="003070A8"/>
    <w:rsid w:val="003215CB"/>
    <w:rsid w:val="00323138"/>
    <w:rsid w:val="003504F0"/>
    <w:rsid w:val="00376982"/>
    <w:rsid w:val="00395322"/>
    <w:rsid w:val="003A5407"/>
    <w:rsid w:val="003F28DD"/>
    <w:rsid w:val="004019C4"/>
    <w:rsid w:val="004201AF"/>
    <w:rsid w:val="00424903"/>
    <w:rsid w:val="00434BAA"/>
    <w:rsid w:val="00434CD4"/>
    <w:rsid w:val="00472E6C"/>
    <w:rsid w:val="0049404C"/>
    <w:rsid w:val="004A48CC"/>
    <w:rsid w:val="004B0A38"/>
    <w:rsid w:val="004D7C48"/>
    <w:rsid w:val="00502CA5"/>
    <w:rsid w:val="00513DE7"/>
    <w:rsid w:val="005216B6"/>
    <w:rsid w:val="005324CC"/>
    <w:rsid w:val="005518CF"/>
    <w:rsid w:val="00567A58"/>
    <w:rsid w:val="00572C62"/>
    <w:rsid w:val="00577E21"/>
    <w:rsid w:val="00584BD1"/>
    <w:rsid w:val="00594EE9"/>
    <w:rsid w:val="00595382"/>
    <w:rsid w:val="005A6CEF"/>
    <w:rsid w:val="005B0B22"/>
    <w:rsid w:val="005D0E0C"/>
    <w:rsid w:val="005D4F94"/>
    <w:rsid w:val="005E293A"/>
    <w:rsid w:val="005F58DF"/>
    <w:rsid w:val="005F6863"/>
    <w:rsid w:val="00644123"/>
    <w:rsid w:val="00646945"/>
    <w:rsid w:val="00646BBC"/>
    <w:rsid w:val="00655D89"/>
    <w:rsid w:val="0066459E"/>
    <w:rsid w:val="006907D0"/>
    <w:rsid w:val="00693667"/>
    <w:rsid w:val="00694F36"/>
    <w:rsid w:val="006A3572"/>
    <w:rsid w:val="006B015B"/>
    <w:rsid w:val="006B61D1"/>
    <w:rsid w:val="006C205F"/>
    <w:rsid w:val="006D1597"/>
    <w:rsid w:val="006E460A"/>
    <w:rsid w:val="006F2095"/>
    <w:rsid w:val="006F3E46"/>
    <w:rsid w:val="006F6A2E"/>
    <w:rsid w:val="00717E2D"/>
    <w:rsid w:val="007237BF"/>
    <w:rsid w:val="00732DF9"/>
    <w:rsid w:val="00732FB5"/>
    <w:rsid w:val="007362D8"/>
    <w:rsid w:val="007633D6"/>
    <w:rsid w:val="0076672E"/>
    <w:rsid w:val="007729FD"/>
    <w:rsid w:val="0077605C"/>
    <w:rsid w:val="00777E68"/>
    <w:rsid w:val="007849D1"/>
    <w:rsid w:val="00784A7C"/>
    <w:rsid w:val="00792B81"/>
    <w:rsid w:val="007A2E14"/>
    <w:rsid w:val="007A3260"/>
    <w:rsid w:val="007B0E42"/>
    <w:rsid w:val="00804A70"/>
    <w:rsid w:val="008214A4"/>
    <w:rsid w:val="008464EF"/>
    <w:rsid w:val="00886021"/>
    <w:rsid w:val="00891B6E"/>
    <w:rsid w:val="008A1796"/>
    <w:rsid w:val="008C08EC"/>
    <w:rsid w:val="008C4A4F"/>
    <w:rsid w:val="008D2E78"/>
    <w:rsid w:val="008E45A9"/>
    <w:rsid w:val="00901EC8"/>
    <w:rsid w:val="00907A99"/>
    <w:rsid w:val="0091276A"/>
    <w:rsid w:val="009127C9"/>
    <w:rsid w:val="00921F6A"/>
    <w:rsid w:val="009221E7"/>
    <w:rsid w:val="009604B0"/>
    <w:rsid w:val="00973483"/>
    <w:rsid w:val="00987B05"/>
    <w:rsid w:val="00990952"/>
    <w:rsid w:val="009A466D"/>
    <w:rsid w:val="009B36F8"/>
    <w:rsid w:val="00A04C93"/>
    <w:rsid w:val="00A05CC5"/>
    <w:rsid w:val="00A14F07"/>
    <w:rsid w:val="00A20E90"/>
    <w:rsid w:val="00A410AB"/>
    <w:rsid w:val="00A50891"/>
    <w:rsid w:val="00A560AA"/>
    <w:rsid w:val="00A560C6"/>
    <w:rsid w:val="00A636E7"/>
    <w:rsid w:val="00A70509"/>
    <w:rsid w:val="00A717CB"/>
    <w:rsid w:val="00AA7604"/>
    <w:rsid w:val="00AD0F5B"/>
    <w:rsid w:val="00AD420A"/>
    <w:rsid w:val="00AF42AA"/>
    <w:rsid w:val="00B17AAB"/>
    <w:rsid w:val="00B17EF0"/>
    <w:rsid w:val="00B2506C"/>
    <w:rsid w:val="00B46C36"/>
    <w:rsid w:val="00B50530"/>
    <w:rsid w:val="00B54C69"/>
    <w:rsid w:val="00B55863"/>
    <w:rsid w:val="00B8360C"/>
    <w:rsid w:val="00B911F6"/>
    <w:rsid w:val="00BA3258"/>
    <w:rsid w:val="00BB2C4F"/>
    <w:rsid w:val="00BB5661"/>
    <w:rsid w:val="00BC5A9C"/>
    <w:rsid w:val="00BD6588"/>
    <w:rsid w:val="00BD7CE5"/>
    <w:rsid w:val="00BE5DE7"/>
    <w:rsid w:val="00BF1703"/>
    <w:rsid w:val="00C00335"/>
    <w:rsid w:val="00C01B0A"/>
    <w:rsid w:val="00C1056C"/>
    <w:rsid w:val="00C13EDF"/>
    <w:rsid w:val="00C303CB"/>
    <w:rsid w:val="00C329F6"/>
    <w:rsid w:val="00C55121"/>
    <w:rsid w:val="00C80A1B"/>
    <w:rsid w:val="00C91695"/>
    <w:rsid w:val="00C96324"/>
    <w:rsid w:val="00CA1721"/>
    <w:rsid w:val="00CA32E9"/>
    <w:rsid w:val="00CE1DD2"/>
    <w:rsid w:val="00CF313D"/>
    <w:rsid w:val="00CF58C9"/>
    <w:rsid w:val="00CF5A43"/>
    <w:rsid w:val="00D03F0F"/>
    <w:rsid w:val="00D2503E"/>
    <w:rsid w:val="00D411B7"/>
    <w:rsid w:val="00D429F9"/>
    <w:rsid w:val="00D5229E"/>
    <w:rsid w:val="00D64AFD"/>
    <w:rsid w:val="00D76A35"/>
    <w:rsid w:val="00D776C5"/>
    <w:rsid w:val="00D86334"/>
    <w:rsid w:val="00DA4915"/>
    <w:rsid w:val="00DB36C9"/>
    <w:rsid w:val="00DD1A55"/>
    <w:rsid w:val="00DD4669"/>
    <w:rsid w:val="00DD5C8F"/>
    <w:rsid w:val="00DF53D2"/>
    <w:rsid w:val="00E10345"/>
    <w:rsid w:val="00E141D1"/>
    <w:rsid w:val="00E16A70"/>
    <w:rsid w:val="00E25BF8"/>
    <w:rsid w:val="00E41E81"/>
    <w:rsid w:val="00E87A26"/>
    <w:rsid w:val="00EE5562"/>
    <w:rsid w:val="00EF44C0"/>
    <w:rsid w:val="00F06A4B"/>
    <w:rsid w:val="00F11634"/>
    <w:rsid w:val="00F165B0"/>
    <w:rsid w:val="00F2765F"/>
    <w:rsid w:val="00F47E9A"/>
    <w:rsid w:val="00F53EFD"/>
    <w:rsid w:val="00F70F81"/>
    <w:rsid w:val="00F73806"/>
    <w:rsid w:val="00F76DD5"/>
    <w:rsid w:val="00F82434"/>
    <w:rsid w:val="00FA4846"/>
    <w:rsid w:val="00FB5B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C42CD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0C42CD"/>
    <w:pPr>
      <w:keepNext/>
      <w:spacing w:line="360" w:lineRule="auto"/>
      <w:jc w:val="center"/>
      <w:outlineLvl w:val="0"/>
    </w:pPr>
    <w:rPr>
      <w:b/>
      <w:sz w:val="28"/>
      <w:szCs w:val="20"/>
    </w:rPr>
  </w:style>
  <w:style w:type="paragraph" w:styleId="Nagwek2">
    <w:name w:val="heading 2"/>
    <w:basedOn w:val="Normalny"/>
    <w:next w:val="Normalny"/>
    <w:qFormat/>
    <w:rsid w:val="000C42CD"/>
    <w:pPr>
      <w:keepNext/>
      <w:spacing w:line="360" w:lineRule="auto"/>
      <w:outlineLvl w:val="1"/>
    </w:pPr>
    <w:rPr>
      <w:szCs w:val="20"/>
    </w:rPr>
  </w:style>
  <w:style w:type="paragraph" w:styleId="Nagwek3">
    <w:name w:val="heading 3"/>
    <w:basedOn w:val="Normalny"/>
    <w:next w:val="Normalny"/>
    <w:qFormat/>
    <w:rsid w:val="000C42CD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0C42CD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0C42CD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0C42CD"/>
    <w:pPr>
      <w:tabs>
        <w:tab w:val="num" w:pos="1152"/>
      </w:tabs>
      <w:spacing w:before="240" w:after="60"/>
      <w:ind w:left="1152" w:hanging="1152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rsid w:val="000C42CD"/>
    <w:pPr>
      <w:tabs>
        <w:tab w:val="num" w:pos="1296"/>
      </w:tabs>
      <w:spacing w:before="240" w:after="60"/>
      <w:ind w:left="1296" w:hanging="1296"/>
      <w:outlineLvl w:val="6"/>
    </w:pPr>
  </w:style>
  <w:style w:type="paragraph" w:styleId="Nagwek8">
    <w:name w:val="heading 8"/>
    <w:basedOn w:val="Normalny"/>
    <w:next w:val="Normalny"/>
    <w:qFormat/>
    <w:rsid w:val="000C42CD"/>
    <w:pPr>
      <w:tabs>
        <w:tab w:val="num" w:pos="1440"/>
      </w:tabs>
      <w:spacing w:before="240" w:after="60"/>
      <w:ind w:left="1440" w:hanging="144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rsid w:val="000C42CD"/>
    <w:pPr>
      <w:tabs>
        <w:tab w:val="num" w:pos="1584"/>
      </w:tabs>
      <w:spacing w:before="240" w:after="60"/>
      <w:ind w:left="1584" w:hanging="1584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semiHidden/>
    <w:rsid w:val="000C42CD"/>
    <w:pPr>
      <w:tabs>
        <w:tab w:val="center" w:pos="4536"/>
        <w:tab w:val="right" w:pos="9072"/>
      </w:tabs>
    </w:pPr>
    <w:rPr>
      <w:szCs w:val="20"/>
    </w:rPr>
  </w:style>
  <w:style w:type="paragraph" w:styleId="Tekstpodstawowy">
    <w:name w:val="Body Text"/>
    <w:basedOn w:val="Normalny"/>
    <w:semiHidden/>
    <w:rsid w:val="000C42CD"/>
    <w:pPr>
      <w:spacing w:line="360" w:lineRule="auto"/>
      <w:jc w:val="center"/>
    </w:pPr>
    <w:rPr>
      <w:szCs w:val="20"/>
    </w:rPr>
  </w:style>
  <w:style w:type="paragraph" w:styleId="Tekstpodstawowywcity2">
    <w:name w:val="Body Text Indent 2"/>
    <w:basedOn w:val="Normalny"/>
    <w:semiHidden/>
    <w:rsid w:val="000C42CD"/>
    <w:pPr>
      <w:spacing w:after="120" w:line="480" w:lineRule="auto"/>
      <w:ind w:left="283"/>
    </w:pPr>
  </w:style>
  <w:style w:type="paragraph" w:styleId="Tekstpodstawowywcity3">
    <w:name w:val="Body Text Indent 3"/>
    <w:basedOn w:val="Normalny"/>
    <w:semiHidden/>
    <w:rsid w:val="000C42CD"/>
    <w:pPr>
      <w:spacing w:after="120"/>
      <w:ind w:left="283"/>
    </w:pPr>
    <w:rPr>
      <w:sz w:val="16"/>
      <w:szCs w:val="16"/>
    </w:rPr>
  </w:style>
  <w:style w:type="paragraph" w:styleId="Tekstpodstawowywcity">
    <w:name w:val="Body Text Indent"/>
    <w:basedOn w:val="Normalny"/>
    <w:semiHidden/>
    <w:rsid w:val="000C42CD"/>
    <w:pPr>
      <w:spacing w:after="120"/>
      <w:ind w:left="283"/>
    </w:pPr>
  </w:style>
  <w:style w:type="paragraph" w:styleId="NormalnyWeb">
    <w:name w:val="Normal (Web)"/>
    <w:basedOn w:val="Normalny"/>
    <w:uiPriority w:val="99"/>
    <w:rsid w:val="000C42CD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Tytu">
    <w:name w:val="Title"/>
    <w:basedOn w:val="Normalny"/>
    <w:qFormat/>
    <w:rsid w:val="000C42CD"/>
    <w:pPr>
      <w:jc w:val="center"/>
    </w:pPr>
    <w:rPr>
      <w:rFonts w:ascii="Arial" w:hAnsi="Arial"/>
      <w:b/>
      <w:szCs w:val="20"/>
    </w:rPr>
  </w:style>
  <w:style w:type="paragraph" w:styleId="Tekstdymka">
    <w:name w:val="Balloon Text"/>
    <w:basedOn w:val="Normalny"/>
    <w:semiHidden/>
    <w:rsid w:val="000C42CD"/>
    <w:rPr>
      <w:rFonts w:ascii="Tahoma" w:hAnsi="Tahoma" w:cs="Tahoma"/>
      <w:sz w:val="16"/>
      <w:szCs w:val="16"/>
    </w:rPr>
  </w:style>
  <w:style w:type="paragraph" w:styleId="Tekstpodstawowy2">
    <w:name w:val="Body Text 2"/>
    <w:basedOn w:val="Normalny"/>
    <w:semiHidden/>
    <w:rsid w:val="000C42CD"/>
    <w:pPr>
      <w:spacing w:after="120" w:line="480" w:lineRule="auto"/>
    </w:pPr>
  </w:style>
  <w:style w:type="paragraph" w:styleId="Stopka">
    <w:name w:val="footer"/>
    <w:basedOn w:val="Normalny"/>
    <w:link w:val="StopkaZnak"/>
    <w:semiHidden/>
    <w:rsid w:val="000C42CD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0C42CD"/>
  </w:style>
  <w:style w:type="paragraph" w:styleId="Tekstprzypisukocowego">
    <w:name w:val="endnote text"/>
    <w:basedOn w:val="Normalny"/>
    <w:semiHidden/>
    <w:rsid w:val="000C42CD"/>
    <w:rPr>
      <w:sz w:val="20"/>
      <w:szCs w:val="20"/>
    </w:rPr>
  </w:style>
  <w:style w:type="character" w:styleId="Odwoanieprzypisukocowego">
    <w:name w:val="endnote reference"/>
    <w:semiHidden/>
    <w:rsid w:val="000C42CD"/>
    <w:rPr>
      <w:vertAlign w:val="superscript"/>
    </w:rPr>
  </w:style>
  <w:style w:type="paragraph" w:customStyle="1" w:styleId="normaltableau">
    <w:name w:val="normal_tableau"/>
    <w:basedOn w:val="Normalny"/>
    <w:rsid w:val="000C42CD"/>
    <w:pPr>
      <w:spacing w:before="120" w:after="120"/>
      <w:jc w:val="both"/>
    </w:pPr>
    <w:rPr>
      <w:rFonts w:ascii="Optima" w:hAnsi="Optima"/>
      <w:sz w:val="22"/>
      <w:szCs w:val="22"/>
      <w:lang w:val="en-GB"/>
    </w:rPr>
  </w:style>
  <w:style w:type="character" w:customStyle="1" w:styleId="TekstprzypisudolnegoZnak">
    <w:name w:val="Tekst przypisu dolnego Znak"/>
    <w:semiHidden/>
    <w:locked/>
    <w:rsid w:val="000C42CD"/>
    <w:rPr>
      <w:noProof w:val="0"/>
      <w:lang w:val="pl-PL" w:eastAsia="pl-PL" w:bidi="ar-SA"/>
    </w:rPr>
  </w:style>
  <w:style w:type="paragraph" w:styleId="Tekstprzypisudolnego">
    <w:name w:val="footnote text"/>
    <w:basedOn w:val="Normalny"/>
    <w:semiHidden/>
    <w:rsid w:val="000C42CD"/>
    <w:rPr>
      <w:sz w:val="20"/>
      <w:szCs w:val="20"/>
    </w:rPr>
  </w:style>
  <w:style w:type="paragraph" w:customStyle="1" w:styleId="Kolorowalistaakcent12">
    <w:name w:val="Kolorowa lista — akcent 12"/>
    <w:basedOn w:val="Normalny"/>
    <w:qFormat/>
    <w:rsid w:val="000C42CD"/>
    <w:pPr>
      <w:spacing w:line="360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Angebotstabelle">
    <w:name w:val="Angebotstabelle"/>
    <w:basedOn w:val="Normalny"/>
    <w:rsid w:val="000C42CD"/>
    <w:pPr>
      <w:tabs>
        <w:tab w:val="decimal" w:pos="5670"/>
        <w:tab w:val="decimal" w:pos="7371"/>
      </w:tabs>
      <w:spacing w:before="60"/>
    </w:pPr>
    <w:rPr>
      <w:rFonts w:ascii="SartoriusRotisMail" w:hAnsi="SartoriusRotisMail"/>
      <w:sz w:val="22"/>
      <w:szCs w:val="20"/>
      <w:lang w:val="de-DE" w:eastAsia="de-DE"/>
    </w:rPr>
  </w:style>
  <w:style w:type="character" w:styleId="Odwoanieprzypisudolnego">
    <w:name w:val="footnote reference"/>
    <w:semiHidden/>
    <w:rsid w:val="000C42CD"/>
    <w:rPr>
      <w:vertAlign w:val="superscript"/>
    </w:rPr>
  </w:style>
  <w:style w:type="character" w:styleId="Uwydatnienie">
    <w:name w:val="Emphasis"/>
    <w:qFormat/>
    <w:rsid w:val="000C42CD"/>
    <w:rPr>
      <w:i/>
      <w:iCs/>
    </w:rPr>
  </w:style>
  <w:style w:type="character" w:styleId="Hipercze">
    <w:name w:val="Hyperlink"/>
    <w:unhideWhenUsed/>
    <w:rsid w:val="000C42CD"/>
    <w:rPr>
      <w:color w:val="0000FF"/>
      <w:u w:val="single"/>
    </w:rPr>
  </w:style>
  <w:style w:type="character" w:styleId="UyteHipercze">
    <w:name w:val="FollowedHyperlink"/>
    <w:semiHidden/>
    <w:unhideWhenUsed/>
    <w:rsid w:val="000C42CD"/>
    <w:rPr>
      <w:color w:val="800080"/>
      <w:u w:val="single"/>
    </w:rPr>
  </w:style>
  <w:style w:type="character" w:customStyle="1" w:styleId="al">
    <w:name w:val="al"/>
    <w:basedOn w:val="Domylnaczcionkaakapitu"/>
    <w:rsid w:val="000C42CD"/>
  </w:style>
  <w:style w:type="character" w:customStyle="1" w:styleId="Nagwek6Znak">
    <w:name w:val="Nagłówek 6 Znak"/>
    <w:rsid w:val="000C42CD"/>
    <w:rPr>
      <w:b/>
      <w:bCs/>
      <w:sz w:val="22"/>
      <w:szCs w:val="22"/>
    </w:rPr>
  </w:style>
  <w:style w:type="paragraph" w:styleId="Tekstpodstawowy3">
    <w:name w:val="Body Text 3"/>
    <w:basedOn w:val="Normalny"/>
    <w:unhideWhenUsed/>
    <w:rsid w:val="000C42C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rsid w:val="000C42CD"/>
    <w:rPr>
      <w:sz w:val="16"/>
      <w:szCs w:val="16"/>
    </w:rPr>
  </w:style>
  <w:style w:type="character" w:styleId="Odwoaniedokomentarza">
    <w:name w:val="annotation reference"/>
    <w:unhideWhenUsed/>
    <w:rsid w:val="000C42CD"/>
    <w:rPr>
      <w:sz w:val="16"/>
      <w:szCs w:val="16"/>
    </w:rPr>
  </w:style>
  <w:style w:type="paragraph" w:styleId="Tekstkomentarza">
    <w:name w:val="annotation text"/>
    <w:basedOn w:val="Normalny"/>
    <w:unhideWhenUsed/>
    <w:rsid w:val="000C42CD"/>
    <w:rPr>
      <w:sz w:val="20"/>
      <w:szCs w:val="20"/>
    </w:rPr>
  </w:style>
  <w:style w:type="character" w:customStyle="1" w:styleId="TekstkomentarzaZnak">
    <w:name w:val="Tekst komentarza Znak"/>
    <w:basedOn w:val="Domylnaczcionkaakapitu"/>
    <w:rsid w:val="000C42CD"/>
  </w:style>
  <w:style w:type="paragraph" w:styleId="Tematkomentarza">
    <w:name w:val="annotation subject"/>
    <w:basedOn w:val="Tekstkomentarza"/>
    <w:next w:val="Tekstkomentarza"/>
    <w:semiHidden/>
    <w:unhideWhenUsed/>
    <w:rsid w:val="000C42CD"/>
    <w:rPr>
      <w:b/>
      <w:bCs/>
    </w:rPr>
  </w:style>
  <w:style w:type="character" w:customStyle="1" w:styleId="TematkomentarzaZnak">
    <w:name w:val="Temat komentarza Znak"/>
    <w:semiHidden/>
    <w:rsid w:val="000C42CD"/>
    <w:rPr>
      <w:b/>
      <w:bCs/>
    </w:rPr>
  </w:style>
  <w:style w:type="paragraph" w:styleId="Zwykytekst">
    <w:name w:val="Plain Text"/>
    <w:basedOn w:val="Normalny"/>
    <w:semiHidden/>
    <w:rsid w:val="000C42CD"/>
    <w:rPr>
      <w:rFonts w:ascii="Courier New" w:hAnsi="Courier New"/>
      <w:sz w:val="20"/>
      <w:szCs w:val="20"/>
    </w:rPr>
  </w:style>
  <w:style w:type="character" w:customStyle="1" w:styleId="ZwykytekstZnak">
    <w:name w:val="Zwykły tekst Znak"/>
    <w:semiHidden/>
    <w:rsid w:val="000C42CD"/>
    <w:rPr>
      <w:rFonts w:ascii="Courier New" w:hAnsi="Courier New"/>
    </w:rPr>
  </w:style>
  <w:style w:type="character" w:customStyle="1" w:styleId="Nagwek7Znak">
    <w:name w:val="Nagłówek 7 Znak"/>
    <w:rsid w:val="000C42CD"/>
    <w:rPr>
      <w:sz w:val="24"/>
      <w:szCs w:val="24"/>
    </w:rPr>
  </w:style>
  <w:style w:type="character" w:customStyle="1" w:styleId="Nagwek8Znak">
    <w:name w:val="Nagłówek 8 Znak"/>
    <w:rsid w:val="000C42CD"/>
    <w:rPr>
      <w:i/>
      <w:iCs/>
      <w:sz w:val="24"/>
      <w:szCs w:val="24"/>
    </w:rPr>
  </w:style>
  <w:style w:type="character" w:customStyle="1" w:styleId="Nagwek9Znak">
    <w:name w:val="Nagłówek 9 Znak"/>
    <w:rsid w:val="000C42CD"/>
    <w:rPr>
      <w:rFonts w:ascii="Arial" w:hAnsi="Arial" w:cs="Arial"/>
      <w:sz w:val="22"/>
      <w:szCs w:val="22"/>
    </w:rPr>
  </w:style>
  <w:style w:type="character" w:customStyle="1" w:styleId="Znak">
    <w:name w:val="Znak"/>
    <w:rsid w:val="000C42CD"/>
    <w:rPr>
      <w:sz w:val="24"/>
    </w:rPr>
  </w:style>
  <w:style w:type="character" w:customStyle="1" w:styleId="NagwekZnak">
    <w:name w:val="Nagłówek Znak"/>
    <w:semiHidden/>
    <w:rsid w:val="000C42CD"/>
    <w:rPr>
      <w:sz w:val="24"/>
    </w:rPr>
  </w:style>
  <w:style w:type="paragraph" w:customStyle="1" w:styleId="zawartotabeli">
    <w:name w:val="zawartotabeli"/>
    <w:basedOn w:val="Normalny"/>
    <w:rsid w:val="000C42CD"/>
    <w:rPr>
      <w:rFonts w:eastAsia="Arial Unicode MS"/>
    </w:rPr>
  </w:style>
  <w:style w:type="character" w:customStyle="1" w:styleId="Znak2">
    <w:name w:val="Znak2"/>
    <w:basedOn w:val="Domylnaczcionkaakapitu"/>
    <w:semiHidden/>
    <w:rsid w:val="000C42CD"/>
  </w:style>
  <w:style w:type="character" w:customStyle="1" w:styleId="Znak1">
    <w:name w:val="Znak1"/>
    <w:rsid w:val="000C42CD"/>
    <w:rPr>
      <w:sz w:val="24"/>
    </w:rPr>
  </w:style>
  <w:style w:type="character" w:customStyle="1" w:styleId="TekstprzypisukocowegoZnak">
    <w:name w:val="Tekst przypisu końcowego Znak"/>
    <w:basedOn w:val="Domylnaczcionkaakapitu"/>
    <w:semiHidden/>
    <w:rsid w:val="000C42CD"/>
  </w:style>
  <w:style w:type="character" w:customStyle="1" w:styleId="TekstpodstawowyZnak">
    <w:name w:val="Tekst podstawowy Znak"/>
    <w:semiHidden/>
    <w:rsid w:val="000C42CD"/>
    <w:rPr>
      <w:sz w:val="24"/>
    </w:rPr>
  </w:style>
  <w:style w:type="paragraph" w:customStyle="1" w:styleId="Kolorowalistaakcent11">
    <w:name w:val="Kolorowa lista — akcent 11"/>
    <w:basedOn w:val="Normalny"/>
    <w:rsid w:val="000C42CD"/>
    <w:pPr>
      <w:spacing w:after="200" w:line="276" w:lineRule="auto"/>
      <w:ind w:left="720"/>
    </w:pPr>
    <w:rPr>
      <w:rFonts w:ascii="Calibri" w:hAnsi="Calibri"/>
      <w:sz w:val="22"/>
      <w:szCs w:val="22"/>
      <w:lang w:eastAsia="en-US"/>
    </w:rPr>
  </w:style>
  <w:style w:type="character" w:styleId="Pogrubienie">
    <w:name w:val="Strong"/>
    <w:qFormat/>
    <w:rsid w:val="000C42CD"/>
    <w:rPr>
      <w:b/>
      <w:bCs/>
    </w:rPr>
  </w:style>
  <w:style w:type="paragraph" w:customStyle="1" w:styleId="Kolorowecieniowanieakcent11">
    <w:name w:val="Kolorowe cieniowanie — akcent 11"/>
    <w:hidden/>
    <w:semiHidden/>
    <w:rsid w:val="000C42CD"/>
    <w:rPr>
      <w:sz w:val="24"/>
      <w:szCs w:val="24"/>
    </w:rPr>
  </w:style>
  <w:style w:type="character" w:customStyle="1" w:styleId="Nagwek3Znak">
    <w:name w:val="Nagłówek 3 Znak"/>
    <w:rsid w:val="000C42CD"/>
    <w:rPr>
      <w:rFonts w:ascii="Arial" w:hAnsi="Arial" w:cs="Arial"/>
      <w:b/>
      <w:bCs/>
      <w:sz w:val="26"/>
      <w:szCs w:val="26"/>
    </w:rPr>
  </w:style>
  <w:style w:type="character" w:customStyle="1" w:styleId="StopkaZnak">
    <w:name w:val="Stopka Znak"/>
    <w:link w:val="Stopka"/>
    <w:semiHidden/>
    <w:rsid w:val="007C7CC5"/>
    <w:rPr>
      <w:sz w:val="24"/>
      <w:szCs w:val="24"/>
    </w:rPr>
  </w:style>
  <w:style w:type="character" w:customStyle="1" w:styleId="FontStyle59">
    <w:name w:val="Font Style59"/>
    <w:basedOn w:val="Domylnaczcionkaakapitu"/>
    <w:rsid w:val="00B71980"/>
    <w:rPr>
      <w:rFonts w:ascii="Arial Narrow" w:hAnsi="Arial Narrow" w:cs="Arial Narrow"/>
      <w:color w:val="000000"/>
      <w:spacing w:val="10"/>
      <w:sz w:val="14"/>
      <w:szCs w:val="14"/>
    </w:rPr>
  </w:style>
  <w:style w:type="paragraph" w:customStyle="1" w:styleId="Bezodstpw1">
    <w:name w:val="Bez odstępów1"/>
    <w:qFormat/>
    <w:rsid w:val="00B71980"/>
    <w:rPr>
      <w:sz w:val="24"/>
      <w:szCs w:val="24"/>
    </w:rPr>
  </w:style>
  <w:style w:type="paragraph" w:customStyle="1" w:styleId="style4">
    <w:name w:val="style4"/>
    <w:basedOn w:val="Normalny"/>
    <w:rsid w:val="006A3572"/>
    <w:pPr>
      <w:autoSpaceDE w:val="0"/>
      <w:autoSpaceDN w:val="0"/>
      <w:spacing w:line="288" w:lineRule="atLeast"/>
      <w:jc w:val="both"/>
    </w:pPr>
  </w:style>
  <w:style w:type="paragraph" w:customStyle="1" w:styleId="style5">
    <w:name w:val="style5"/>
    <w:basedOn w:val="Normalny"/>
    <w:rsid w:val="006A3572"/>
    <w:pPr>
      <w:autoSpaceDE w:val="0"/>
      <w:autoSpaceDN w:val="0"/>
    </w:pPr>
  </w:style>
  <w:style w:type="character" w:customStyle="1" w:styleId="fontstyle13">
    <w:name w:val="fontstyle13"/>
    <w:basedOn w:val="Domylnaczcionkaakapitu"/>
    <w:rsid w:val="006A3572"/>
    <w:rPr>
      <w:rFonts w:ascii="Calibri" w:hAnsi="Calibri" w:cs="Calibri" w:hint="default"/>
    </w:rPr>
  </w:style>
  <w:style w:type="character" w:customStyle="1" w:styleId="fontstyle12">
    <w:name w:val="fontstyle12"/>
    <w:basedOn w:val="Domylnaczcionkaakapitu"/>
    <w:rsid w:val="006A3572"/>
    <w:rPr>
      <w:rFonts w:ascii="Times New Roman" w:hAnsi="Times New Roman" w:cs="Times New Roman" w:hint="default"/>
    </w:rPr>
  </w:style>
  <w:style w:type="paragraph" w:styleId="Listapunktowana">
    <w:name w:val="List Bullet"/>
    <w:basedOn w:val="Normalny"/>
    <w:autoRedefine/>
    <w:rsid w:val="00F06A4B"/>
    <w:pPr>
      <w:numPr>
        <w:numId w:val="50"/>
      </w:numPr>
      <w:ind w:left="540" w:hanging="540"/>
      <w:jc w:val="both"/>
    </w:pPr>
    <w:rPr>
      <w:rFonts w:ascii="Arial" w:hAnsi="Arial" w:cs="Arial"/>
      <w:lang w:eastAsia="de-DE"/>
    </w:rPr>
  </w:style>
  <w:style w:type="paragraph" w:styleId="Bezodstpw">
    <w:name w:val="No Spacing"/>
    <w:uiPriority w:val="1"/>
    <w:qFormat/>
    <w:rsid w:val="00F06A4B"/>
    <w:rPr>
      <w:sz w:val="24"/>
    </w:rPr>
  </w:style>
  <w:style w:type="paragraph" w:customStyle="1" w:styleId="Default">
    <w:name w:val="Default"/>
    <w:rsid w:val="00F06A4B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rwcheckbox">
    <w:name w:val="rwcheckbox"/>
    <w:basedOn w:val="Domylnaczcionkaakapitu"/>
    <w:rsid w:val="00F06A4B"/>
    <w:rPr>
      <w:rFonts w:cs="Times New Roman"/>
    </w:rPr>
  </w:style>
  <w:style w:type="paragraph" w:customStyle="1" w:styleId="Akapitzlist1">
    <w:name w:val="Akapit z listą1"/>
    <w:basedOn w:val="Normalny"/>
    <w:rsid w:val="003215CB"/>
    <w:pPr>
      <w:ind w:left="720"/>
      <w:contextualSpacing/>
      <w:jc w:val="both"/>
    </w:pPr>
    <w:rPr>
      <w:rFonts w:ascii="Calibri" w:hAnsi="Calibri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7849D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63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88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90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68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40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n36.lex.pl/WKPLOnline/index.rpc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3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8281</Words>
  <Characters>49687</Characters>
  <Application>Microsoft Office Word</Application>
  <DocSecurity>0</DocSecurity>
  <Lines>414</Lines>
  <Paragraphs>115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ATR</Company>
  <LinksUpToDate>false</LinksUpToDate>
  <CharactersWithSpaces>57853</CharactersWithSpaces>
  <SharedDoc>false</SharedDoc>
  <HLinks>
    <vt:vector size="6" baseType="variant">
      <vt:variant>
        <vt:i4>3670129</vt:i4>
      </vt:variant>
      <vt:variant>
        <vt:i4>12</vt:i4>
      </vt:variant>
      <vt:variant>
        <vt:i4>0</vt:i4>
      </vt:variant>
      <vt:variant>
        <vt:i4>5</vt:i4>
      </vt:variant>
      <vt:variant>
        <vt:lpwstr>http://n36.lex.pl/WKPLOnline/index.rpc</vt:lpwstr>
      </vt:variant>
      <vt:variant>
        <vt:lpwstr>hiperlinkDocsList.rpc?hiperlink=type=merytoryczny:nro=Powszechny.616002:part=a91u3(a):nr=2&amp;full=1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ATR</dc:creator>
  <cp:lastModifiedBy>RCI</cp:lastModifiedBy>
  <cp:revision>7</cp:revision>
  <cp:lastPrinted>2013-10-28T10:44:00Z</cp:lastPrinted>
  <dcterms:created xsi:type="dcterms:W3CDTF">2013-11-14T10:25:00Z</dcterms:created>
  <dcterms:modified xsi:type="dcterms:W3CDTF">2013-11-14T11:07:00Z</dcterms:modified>
</cp:coreProperties>
</file>